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3F" w:rsidRPr="00281BEC" w:rsidRDefault="006C1F3F" w:rsidP="00281BEC">
      <w:pPr>
        <w:spacing w:after="0" w:line="240" w:lineRule="auto"/>
        <w:contextualSpacing/>
        <w:jc w:val="center"/>
        <w:rPr>
          <w:rFonts w:ascii="Times New Roman" w:hAnsi="Times New Roman" w:cs="Times New Roman"/>
          <w:b/>
          <w:sz w:val="23"/>
          <w:szCs w:val="23"/>
        </w:rPr>
      </w:pPr>
      <w:r w:rsidRPr="00281BEC">
        <w:rPr>
          <w:rFonts w:ascii="Times New Roman" w:hAnsi="Times New Roman" w:cs="Times New Roman"/>
          <w:b/>
          <w:noProof/>
          <w:sz w:val="23"/>
          <w:szCs w:val="23"/>
        </w:rPr>
        <mc:AlternateContent>
          <mc:Choice Requires="wps">
            <w:drawing>
              <wp:anchor distT="0" distB="0" distL="114300" distR="114300" simplePos="0" relativeHeight="251657216" behindDoc="0" locked="0" layoutInCell="1" allowOverlap="1" wp14:anchorId="33C65570" wp14:editId="5AC86A59">
                <wp:simplePos x="0" y="0"/>
                <wp:positionH relativeFrom="column">
                  <wp:posOffset>4724401</wp:posOffset>
                </wp:positionH>
                <wp:positionV relativeFrom="paragraph">
                  <wp:posOffset>-476250</wp:posOffset>
                </wp:positionV>
                <wp:extent cx="1771650" cy="285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5750"/>
                        </a:xfrm>
                        <a:prstGeom prst="rect">
                          <a:avLst/>
                        </a:prstGeom>
                        <a:solidFill>
                          <a:srgbClr val="FFFFFF"/>
                        </a:solidFill>
                        <a:ln w="9525">
                          <a:solidFill>
                            <a:srgbClr val="000000"/>
                          </a:solidFill>
                          <a:miter lim="800000"/>
                          <a:headEnd/>
                          <a:tailEnd/>
                        </a:ln>
                      </wps:spPr>
                      <wps:txbx>
                        <w:txbxContent>
                          <w:p w:rsidR="006C1F3F" w:rsidRPr="00E5724E" w:rsidRDefault="006C1F3F" w:rsidP="006C1F3F">
                            <w:pPr>
                              <w:rPr>
                                <w:rFonts w:ascii="Times New Roman" w:hAnsi="Times New Roman" w:cs="Times New Roman"/>
                                <w:sz w:val="24"/>
                                <w:szCs w:val="24"/>
                              </w:rPr>
                            </w:pPr>
                            <w:r w:rsidRPr="00E5724E">
                              <w:rPr>
                                <w:rFonts w:ascii="Times New Roman" w:hAnsi="Times New Roman" w:cs="Times New Roman"/>
                                <w:b/>
                                <w:sz w:val="24"/>
                                <w:szCs w:val="24"/>
                              </w:rPr>
                              <w:t>Date:</w:t>
                            </w:r>
                            <w:r w:rsidRPr="00E5724E">
                              <w:rPr>
                                <w:rFonts w:ascii="Times New Roman" w:hAnsi="Times New Roman" w:cs="Times New Roman"/>
                                <w:sz w:val="24"/>
                                <w:szCs w:val="24"/>
                              </w:rPr>
                              <w:t xml:space="preserve"> </w:t>
                            </w:r>
                            <w:r w:rsidR="00D76432">
                              <w:rPr>
                                <w:rFonts w:ascii="Times New Roman" w:hAnsi="Times New Roman" w:cs="Times New Roman"/>
                                <w:sz w:val="24"/>
                                <w:szCs w:val="24"/>
                              </w:rPr>
                              <w:t>10</w:t>
                            </w:r>
                            <w:r w:rsidR="00D76432" w:rsidRPr="00FB2337">
                              <w:rPr>
                                <w:rFonts w:ascii="Times New Roman" w:hAnsi="Times New Roman" w:cs="Times New Roman"/>
                                <w:sz w:val="24"/>
                                <w:szCs w:val="24"/>
                                <w:vertAlign w:val="superscript"/>
                              </w:rPr>
                              <w:t>th</w:t>
                            </w:r>
                            <w:r w:rsidR="00D76432">
                              <w:rPr>
                                <w:rFonts w:ascii="Times New Roman" w:hAnsi="Times New Roman" w:cs="Times New Roman"/>
                                <w:sz w:val="24"/>
                                <w:szCs w:val="24"/>
                              </w:rPr>
                              <w:t xml:space="preserve"> July</w:t>
                            </w:r>
                            <w:r w:rsidRPr="00E5724E">
                              <w:rPr>
                                <w:rFonts w:ascii="Times New Roman" w:hAnsi="Times New Roman" w:cs="Times New Roman"/>
                                <w:sz w:val="24"/>
                                <w:szCs w:val="24"/>
                              </w:rPr>
                              <w: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pt;margin-top:-37.5pt;width:139.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">
                <v:textbox>
                  <w:txbxContent>
                    <w:p w:rsidR="006C1F3F" w:rsidRPr="00E5724E" w:rsidRDefault="006C1F3F" w:rsidP="006C1F3F">
                      <w:pPr>
                        <w:rPr>
                          <w:rFonts w:ascii="Times New Roman" w:hAnsi="Times New Roman" w:cs="Times New Roman"/>
                          <w:sz w:val="24"/>
                          <w:szCs w:val="24"/>
                        </w:rPr>
                      </w:pPr>
                      <w:r w:rsidRPr="00E5724E">
                        <w:rPr>
                          <w:rFonts w:ascii="Times New Roman" w:hAnsi="Times New Roman" w:cs="Times New Roman"/>
                          <w:b/>
                          <w:sz w:val="24"/>
                          <w:szCs w:val="24"/>
                        </w:rPr>
                        <w:t>Date:</w:t>
                      </w:r>
                      <w:r w:rsidRPr="00E5724E">
                        <w:rPr>
                          <w:rFonts w:ascii="Times New Roman" w:hAnsi="Times New Roman" w:cs="Times New Roman"/>
                          <w:sz w:val="24"/>
                          <w:szCs w:val="24"/>
                        </w:rPr>
                        <w:t xml:space="preserve"> </w:t>
                      </w:r>
                      <w:r w:rsidR="00D76432">
                        <w:rPr>
                          <w:rFonts w:ascii="Times New Roman" w:hAnsi="Times New Roman" w:cs="Times New Roman"/>
                          <w:sz w:val="24"/>
                          <w:szCs w:val="24"/>
                        </w:rPr>
                        <w:t>10</w:t>
                      </w:r>
                      <w:r w:rsidR="00D76432" w:rsidRPr="00FB2337">
                        <w:rPr>
                          <w:rFonts w:ascii="Times New Roman" w:hAnsi="Times New Roman" w:cs="Times New Roman"/>
                          <w:sz w:val="24"/>
                          <w:szCs w:val="24"/>
                          <w:vertAlign w:val="superscript"/>
                        </w:rPr>
                        <w:t>th</w:t>
                      </w:r>
                      <w:r w:rsidR="00D76432">
                        <w:rPr>
                          <w:rFonts w:ascii="Times New Roman" w:hAnsi="Times New Roman" w:cs="Times New Roman"/>
                          <w:sz w:val="24"/>
                          <w:szCs w:val="24"/>
                        </w:rPr>
                        <w:t xml:space="preserve"> July</w:t>
                      </w:r>
                      <w:r w:rsidRPr="00E5724E">
                        <w:rPr>
                          <w:rFonts w:ascii="Times New Roman" w:hAnsi="Times New Roman" w:cs="Times New Roman"/>
                          <w:sz w:val="24"/>
                          <w:szCs w:val="24"/>
                        </w:rPr>
                        <w:t>, 2018</w:t>
                      </w:r>
                    </w:p>
                  </w:txbxContent>
                </v:textbox>
              </v:shape>
            </w:pict>
          </mc:Fallback>
        </mc:AlternateContent>
      </w:r>
      <w:r w:rsidRPr="00281BEC">
        <w:rPr>
          <w:rFonts w:ascii="Times New Roman" w:hAnsi="Times New Roman" w:cs="Times New Roman"/>
          <w:noProof/>
          <w:sz w:val="23"/>
          <w:szCs w:val="23"/>
        </w:rPr>
        <w:drawing>
          <wp:inline distT="0" distB="0" distL="0" distR="0" wp14:anchorId="55A4CF2B" wp14:editId="2EAC819C">
            <wp:extent cx="1066800" cy="971550"/>
            <wp:effectExtent l="0" t="0" r="0" b="0"/>
            <wp:docPr id="3" name="Picture 3" descr="logo Kibu"/>
            <wp:cNvGraphicFramePr/>
            <a:graphic xmlns:a="http://schemas.openxmlformats.org/drawingml/2006/main">
              <a:graphicData uri="http://schemas.openxmlformats.org/drawingml/2006/picture">
                <pic:pic xmlns:pic="http://schemas.openxmlformats.org/drawingml/2006/picture">
                  <pic:nvPicPr>
                    <pic:cNvPr id="3" name="Picture 3" descr="logo Kibu"/>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971550"/>
                    </a:xfrm>
                    <a:prstGeom prst="rect">
                      <a:avLst/>
                    </a:prstGeom>
                    <a:noFill/>
                    <a:ln>
                      <a:noFill/>
                    </a:ln>
                  </pic:spPr>
                </pic:pic>
              </a:graphicData>
            </a:graphic>
          </wp:inline>
        </w:drawing>
      </w:r>
    </w:p>
    <w:p w:rsidR="006C1F3F" w:rsidRPr="00281BEC" w:rsidRDefault="006C1F3F" w:rsidP="00281BEC">
      <w:pPr>
        <w:spacing w:after="0" w:line="240" w:lineRule="auto"/>
        <w:ind w:firstLine="720"/>
        <w:contextualSpacing/>
        <w:jc w:val="center"/>
        <w:rPr>
          <w:rFonts w:ascii="Times New Roman" w:eastAsia="Calibri" w:hAnsi="Times New Roman" w:cs="Times New Roman"/>
          <w:b/>
          <w:color w:val="FFFFFF"/>
          <w:sz w:val="23"/>
          <w:szCs w:val="23"/>
          <w:highlight w:val="blue"/>
        </w:rPr>
      </w:pPr>
      <w:r w:rsidRPr="00281BEC">
        <w:rPr>
          <w:rFonts w:ascii="Times New Roman" w:eastAsia="Calibri" w:hAnsi="Times New Roman" w:cs="Times New Roman"/>
          <w:b/>
          <w:color w:val="FFFFFF"/>
          <w:sz w:val="23"/>
          <w:szCs w:val="23"/>
          <w:highlight w:val="blue"/>
        </w:rPr>
        <w:t xml:space="preserve">KIBABII </w:t>
      </w:r>
      <w:proofErr w:type="gramStart"/>
      <w:r w:rsidRPr="00281BEC">
        <w:rPr>
          <w:rFonts w:ascii="Times New Roman" w:eastAsia="Calibri" w:hAnsi="Times New Roman" w:cs="Times New Roman"/>
          <w:b/>
          <w:color w:val="FFFFFF"/>
          <w:sz w:val="23"/>
          <w:szCs w:val="23"/>
          <w:highlight w:val="blue"/>
        </w:rPr>
        <w:t>UNIVERSITY(</w:t>
      </w:r>
      <w:proofErr w:type="gramEnd"/>
      <w:r w:rsidRPr="00281BEC">
        <w:rPr>
          <w:rFonts w:ascii="Times New Roman" w:eastAsia="Calibri" w:hAnsi="Times New Roman" w:cs="Times New Roman"/>
          <w:b/>
          <w:color w:val="FFFFFF"/>
          <w:sz w:val="23"/>
          <w:szCs w:val="23"/>
          <w:highlight w:val="blue"/>
        </w:rPr>
        <w:t>KIBU)</w:t>
      </w:r>
    </w:p>
    <w:p w:rsidR="00281BEC" w:rsidRDefault="00281BEC" w:rsidP="00281BEC">
      <w:pPr>
        <w:spacing w:after="0" w:line="240" w:lineRule="auto"/>
        <w:ind w:firstLine="720"/>
        <w:contextualSpacing/>
        <w:jc w:val="center"/>
        <w:rPr>
          <w:rFonts w:ascii="Times New Roman" w:eastAsia="Calibri" w:hAnsi="Times New Roman" w:cs="Times New Roman"/>
          <w:b/>
          <w:color w:val="FFFFFF"/>
          <w:sz w:val="23"/>
          <w:szCs w:val="23"/>
          <w:highlight w:val="blue"/>
        </w:rPr>
      </w:pPr>
    </w:p>
    <w:p w:rsidR="006C1F3F" w:rsidRPr="00281BEC" w:rsidRDefault="006C1F3F" w:rsidP="00281BEC">
      <w:pPr>
        <w:spacing w:after="0" w:line="240" w:lineRule="auto"/>
        <w:ind w:firstLine="720"/>
        <w:contextualSpacing/>
        <w:jc w:val="center"/>
        <w:rPr>
          <w:rFonts w:ascii="Times New Roman" w:eastAsia="Calibri" w:hAnsi="Times New Roman" w:cs="Times New Roman"/>
          <w:b/>
          <w:color w:val="FFFFFF"/>
          <w:sz w:val="23"/>
          <w:szCs w:val="23"/>
        </w:rPr>
      </w:pPr>
      <w:r w:rsidRPr="00281BEC">
        <w:rPr>
          <w:rFonts w:ascii="Times New Roman" w:eastAsia="Calibri" w:hAnsi="Times New Roman" w:cs="Times New Roman"/>
          <w:b/>
          <w:color w:val="FFFFFF"/>
          <w:sz w:val="23"/>
          <w:szCs w:val="23"/>
          <w:highlight w:val="blue"/>
        </w:rPr>
        <w:t xml:space="preserve">ADVERTISEMENT </w:t>
      </w:r>
      <w:proofErr w:type="gramStart"/>
      <w:r w:rsidRPr="00281BEC">
        <w:rPr>
          <w:rFonts w:ascii="Times New Roman" w:eastAsia="Calibri" w:hAnsi="Times New Roman" w:cs="Times New Roman"/>
          <w:b/>
          <w:color w:val="FFFFFF"/>
          <w:sz w:val="23"/>
          <w:szCs w:val="23"/>
          <w:highlight w:val="blue"/>
        </w:rPr>
        <w:t xml:space="preserve">FOR  </w:t>
      </w:r>
      <w:r w:rsidR="00FB2337" w:rsidRPr="00281BEC">
        <w:rPr>
          <w:rFonts w:ascii="Times New Roman" w:eastAsia="Calibri" w:hAnsi="Times New Roman" w:cs="Times New Roman"/>
          <w:b/>
          <w:color w:val="FFFFFF"/>
          <w:sz w:val="23"/>
          <w:szCs w:val="23"/>
          <w:highlight w:val="blue"/>
        </w:rPr>
        <w:t>TEACHING</w:t>
      </w:r>
      <w:proofErr w:type="gramEnd"/>
      <w:r w:rsidR="00FB2337" w:rsidRPr="00281BEC">
        <w:rPr>
          <w:rFonts w:ascii="Times New Roman" w:eastAsia="Calibri" w:hAnsi="Times New Roman" w:cs="Times New Roman"/>
          <w:b/>
          <w:color w:val="FFFFFF"/>
          <w:sz w:val="23"/>
          <w:szCs w:val="23"/>
          <w:highlight w:val="blue"/>
        </w:rPr>
        <w:t xml:space="preserve"> AND </w:t>
      </w:r>
      <w:r w:rsidRPr="00281BEC">
        <w:rPr>
          <w:rFonts w:ascii="Times New Roman" w:eastAsia="Calibri" w:hAnsi="Times New Roman" w:cs="Times New Roman"/>
          <w:b/>
          <w:color w:val="FFFFFF"/>
          <w:sz w:val="23"/>
          <w:szCs w:val="23"/>
          <w:highlight w:val="blue"/>
        </w:rPr>
        <w:t>ADMINISTRATIVE VACANCIES</w:t>
      </w:r>
    </w:p>
    <w:p w:rsidR="00281BEC" w:rsidRDefault="00281BEC" w:rsidP="00281BEC">
      <w:pPr>
        <w:spacing w:after="0" w:line="240" w:lineRule="auto"/>
        <w:contextualSpacing/>
        <w:jc w:val="both"/>
        <w:rPr>
          <w:rFonts w:ascii="Times New Roman" w:hAnsi="Times New Roman" w:cs="Times New Roman"/>
          <w:sz w:val="23"/>
          <w:szCs w:val="23"/>
        </w:rPr>
      </w:pPr>
    </w:p>
    <w:p w:rsidR="006C1F3F" w:rsidRDefault="006C1F3F" w:rsidP="00281BEC">
      <w:pPr>
        <w:spacing w:after="0" w:line="240" w:lineRule="auto"/>
        <w:contextualSpacing/>
        <w:jc w:val="both"/>
        <w:rPr>
          <w:rFonts w:ascii="Times New Roman" w:hAnsi="Times New Roman" w:cs="Times New Roman"/>
          <w:sz w:val="23"/>
          <w:szCs w:val="23"/>
        </w:rPr>
      </w:pPr>
      <w:r w:rsidRPr="00281BEC">
        <w:rPr>
          <w:rFonts w:ascii="Times New Roman" w:hAnsi="Times New Roman" w:cs="Times New Roman"/>
          <w:sz w:val="23"/>
          <w:szCs w:val="23"/>
        </w:rPr>
        <w:t xml:space="preserve">Pursuant to Part IV Section 23 of the </w:t>
      </w:r>
      <w:proofErr w:type="spellStart"/>
      <w:r w:rsidRPr="00281BEC">
        <w:rPr>
          <w:rFonts w:ascii="Times New Roman" w:hAnsi="Times New Roman" w:cs="Times New Roman"/>
          <w:sz w:val="23"/>
          <w:szCs w:val="23"/>
        </w:rPr>
        <w:t>Kibabii</w:t>
      </w:r>
      <w:proofErr w:type="spellEnd"/>
      <w:r w:rsidRPr="00281BEC">
        <w:rPr>
          <w:rFonts w:ascii="Times New Roman" w:hAnsi="Times New Roman" w:cs="Times New Roman"/>
          <w:sz w:val="23"/>
          <w:szCs w:val="23"/>
        </w:rPr>
        <w:t xml:space="preserve"> University Charter, 2015 and </w:t>
      </w:r>
      <w:proofErr w:type="spellStart"/>
      <w:r w:rsidRPr="00281BEC">
        <w:rPr>
          <w:rFonts w:ascii="Times New Roman" w:hAnsi="Times New Roman" w:cs="Times New Roman"/>
          <w:sz w:val="23"/>
          <w:szCs w:val="23"/>
        </w:rPr>
        <w:t>Kibabii</w:t>
      </w:r>
      <w:proofErr w:type="spellEnd"/>
      <w:r w:rsidRPr="00281BEC">
        <w:rPr>
          <w:rFonts w:ascii="Times New Roman" w:hAnsi="Times New Roman" w:cs="Times New Roman"/>
          <w:sz w:val="23"/>
          <w:szCs w:val="23"/>
        </w:rPr>
        <w:t xml:space="preserve"> University Statutes, 2017, the University invites applications from suitably qualified applicants for the following vacant positions:</w:t>
      </w:r>
    </w:p>
    <w:p w:rsidR="00281BEC" w:rsidRPr="00281BEC" w:rsidRDefault="00281BEC" w:rsidP="00281BEC">
      <w:pPr>
        <w:spacing w:after="0" w:line="240" w:lineRule="auto"/>
        <w:contextualSpacing/>
        <w:jc w:val="both"/>
        <w:rPr>
          <w:rFonts w:ascii="Times New Roman" w:hAnsi="Times New Roman" w:cs="Times New Roman"/>
          <w:sz w:val="23"/>
          <w:szCs w:val="23"/>
        </w:rPr>
      </w:pPr>
    </w:p>
    <w:p w:rsidR="000C0D85" w:rsidRDefault="000C0D85" w:rsidP="00281BEC">
      <w:pPr>
        <w:pStyle w:val="ListParagraph"/>
        <w:numPr>
          <w:ilvl w:val="0"/>
          <w:numId w:val="24"/>
        </w:numPr>
        <w:spacing w:after="0" w:line="240" w:lineRule="auto"/>
        <w:jc w:val="both"/>
        <w:rPr>
          <w:rFonts w:ascii="Times New Roman" w:hAnsi="Times New Roman" w:cs="Times New Roman"/>
          <w:b/>
          <w:sz w:val="23"/>
          <w:szCs w:val="23"/>
        </w:rPr>
      </w:pPr>
      <w:r w:rsidRPr="00281BEC">
        <w:rPr>
          <w:rFonts w:ascii="Times New Roman" w:hAnsi="Times New Roman" w:cs="Times New Roman"/>
          <w:b/>
          <w:sz w:val="23"/>
          <w:szCs w:val="23"/>
        </w:rPr>
        <w:t>TEACHING VACANCIES:</w:t>
      </w:r>
    </w:p>
    <w:p w:rsidR="00281BEC" w:rsidRPr="00281BEC" w:rsidRDefault="00281BEC" w:rsidP="00281BEC">
      <w:pPr>
        <w:pStyle w:val="ListParagraph"/>
        <w:spacing w:after="0" w:line="240" w:lineRule="auto"/>
        <w:ind w:left="360"/>
        <w:jc w:val="both"/>
        <w:rPr>
          <w:rFonts w:ascii="Times New Roman" w:hAnsi="Times New Roman" w:cs="Times New Roman"/>
          <w:b/>
          <w:sz w:val="23"/>
          <w:szCs w:val="23"/>
        </w:rPr>
      </w:pPr>
    </w:p>
    <w:tbl>
      <w:tblPr>
        <w:tblStyle w:val="TableGrid"/>
        <w:tblW w:w="9525" w:type="dxa"/>
        <w:tblInd w:w="108" w:type="dxa"/>
        <w:tblLayout w:type="fixed"/>
        <w:tblLook w:val="04A0" w:firstRow="1" w:lastRow="0" w:firstColumn="1" w:lastColumn="0" w:noHBand="0" w:noVBand="1"/>
      </w:tblPr>
      <w:tblGrid>
        <w:gridCol w:w="630"/>
        <w:gridCol w:w="2610"/>
        <w:gridCol w:w="2970"/>
        <w:gridCol w:w="2325"/>
        <w:gridCol w:w="990"/>
      </w:tblGrid>
      <w:tr w:rsidR="000C0D85" w:rsidRPr="00281BEC" w:rsidTr="00386107">
        <w:tc>
          <w:tcPr>
            <w:tcW w:w="630" w:type="dxa"/>
            <w:shd w:val="clear" w:color="auto" w:fill="auto"/>
          </w:tcPr>
          <w:p w:rsidR="000C0D85" w:rsidRPr="00281BEC" w:rsidRDefault="000C0D85" w:rsidP="00281BEC">
            <w:pPr>
              <w:spacing w:after="0" w:line="240" w:lineRule="auto"/>
              <w:contextualSpacing/>
              <w:rPr>
                <w:rFonts w:ascii="Times New Roman" w:hAnsi="Times New Roman"/>
                <w:b/>
                <w:sz w:val="23"/>
                <w:szCs w:val="23"/>
              </w:rPr>
            </w:pPr>
            <w:r w:rsidRPr="00281BEC">
              <w:rPr>
                <w:rFonts w:ascii="Times New Roman" w:hAnsi="Times New Roman"/>
                <w:b/>
                <w:sz w:val="23"/>
                <w:szCs w:val="23"/>
              </w:rPr>
              <w:t>S. N</w:t>
            </w:r>
          </w:p>
        </w:tc>
        <w:tc>
          <w:tcPr>
            <w:tcW w:w="2610" w:type="dxa"/>
            <w:shd w:val="clear" w:color="auto" w:fill="auto"/>
          </w:tcPr>
          <w:p w:rsidR="000C0D85" w:rsidRPr="00281BEC" w:rsidRDefault="000C0D85" w:rsidP="00281BEC">
            <w:pPr>
              <w:spacing w:after="0" w:line="240" w:lineRule="auto"/>
              <w:contextualSpacing/>
              <w:rPr>
                <w:rFonts w:ascii="Times New Roman" w:hAnsi="Times New Roman"/>
                <w:b/>
                <w:sz w:val="23"/>
                <w:szCs w:val="23"/>
              </w:rPr>
            </w:pPr>
            <w:r w:rsidRPr="00281BEC">
              <w:rPr>
                <w:rFonts w:ascii="Times New Roman" w:hAnsi="Times New Roman"/>
                <w:b/>
                <w:sz w:val="23"/>
                <w:szCs w:val="23"/>
              </w:rPr>
              <w:t>Designation &amp; Scale</w:t>
            </w:r>
          </w:p>
        </w:tc>
        <w:tc>
          <w:tcPr>
            <w:tcW w:w="2970" w:type="dxa"/>
            <w:shd w:val="clear" w:color="auto" w:fill="auto"/>
          </w:tcPr>
          <w:p w:rsidR="000C0D85" w:rsidRPr="00281BEC" w:rsidRDefault="000C0D85" w:rsidP="00281BEC">
            <w:pPr>
              <w:spacing w:after="0" w:line="240" w:lineRule="auto"/>
              <w:contextualSpacing/>
              <w:rPr>
                <w:rFonts w:ascii="Times New Roman" w:hAnsi="Times New Roman"/>
                <w:b/>
                <w:sz w:val="23"/>
                <w:szCs w:val="23"/>
              </w:rPr>
            </w:pPr>
            <w:r w:rsidRPr="00281BEC">
              <w:rPr>
                <w:rFonts w:ascii="Times New Roman" w:hAnsi="Times New Roman"/>
                <w:b/>
                <w:sz w:val="23"/>
                <w:szCs w:val="23"/>
              </w:rPr>
              <w:t>Area of Specialization</w:t>
            </w:r>
          </w:p>
        </w:tc>
        <w:tc>
          <w:tcPr>
            <w:tcW w:w="2325" w:type="dxa"/>
            <w:shd w:val="clear" w:color="auto" w:fill="auto"/>
          </w:tcPr>
          <w:p w:rsidR="000C0D85" w:rsidRPr="00281BEC" w:rsidRDefault="000C0D85" w:rsidP="00281BEC">
            <w:pPr>
              <w:spacing w:after="0" w:line="240" w:lineRule="auto"/>
              <w:contextualSpacing/>
              <w:rPr>
                <w:rFonts w:ascii="Times New Roman" w:hAnsi="Times New Roman"/>
                <w:b/>
                <w:sz w:val="23"/>
                <w:szCs w:val="23"/>
              </w:rPr>
            </w:pPr>
            <w:r w:rsidRPr="00281BEC">
              <w:rPr>
                <w:rFonts w:ascii="Times New Roman" w:hAnsi="Times New Roman"/>
                <w:b/>
                <w:sz w:val="23"/>
                <w:szCs w:val="23"/>
              </w:rPr>
              <w:t>Advert No.</w:t>
            </w:r>
          </w:p>
        </w:tc>
        <w:tc>
          <w:tcPr>
            <w:tcW w:w="990" w:type="dxa"/>
            <w:shd w:val="clear" w:color="auto" w:fill="auto"/>
          </w:tcPr>
          <w:p w:rsidR="000C0D85" w:rsidRPr="00281BEC" w:rsidRDefault="000C0D85" w:rsidP="00281BEC">
            <w:pPr>
              <w:spacing w:after="0" w:line="240" w:lineRule="auto"/>
              <w:contextualSpacing/>
              <w:rPr>
                <w:rFonts w:ascii="Times New Roman" w:hAnsi="Times New Roman"/>
                <w:b/>
                <w:sz w:val="23"/>
                <w:szCs w:val="23"/>
              </w:rPr>
            </w:pPr>
            <w:r w:rsidRPr="00281BEC">
              <w:rPr>
                <w:rFonts w:ascii="Times New Roman" w:hAnsi="Times New Roman"/>
                <w:b/>
                <w:sz w:val="23"/>
                <w:szCs w:val="23"/>
              </w:rPr>
              <w:t>No. of Posts</w:t>
            </w:r>
          </w:p>
        </w:tc>
      </w:tr>
      <w:tr w:rsidR="00386107" w:rsidRPr="00281BEC" w:rsidTr="00386107">
        <w:tc>
          <w:tcPr>
            <w:tcW w:w="630" w:type="dxa"/>
            <w:shd w:val="clear" w:color="auto" w:fill="auto"/>
          </w:tcPr>
          <w:p w:rsidR="00386107" w:rsidRPr="00281BEC" w:rsidRDefault="00386107" w:rsidP="00281BEC">
            <w:pPr>
              <w:pStyle w:val="ListParagraph"/>
              <w:numPr>
                <w:ilvl w:val="0"/>
                <w:numId w:val="22"/>
              </w:numPr>
              <w:spacing w:after="0" w:line="240" w:lineRule="auto"/>
              <w:rPr>
                <w:rFonts w:ascii="Times New Roman" w:hAnsi="Times New Roman"/>
                <w:sz w:val="23"/>
                <w:szCs w:val="23"/>
              </w:rPr>
            </w:pPr>
          </w:p>
        </w:tc>
        <w:tc>
          <w:tcPr>
            <w:tcW w:w="2610" w:type="dxa"/>
            <w:shd w:val="clear" w:color="auto" w:fill="auto"/>
          </w:tcPr>
          <w:p w:rsidR="00386107" w:rsidRDefault="00386107" w:rsidP="00386107">
            <w:pPr>
              <w:spacing w:after="0" w:line="240" w:lineRule="auto"/>
              <w:rPr>
                <w:rFonts w:ascii="Times New Roman" w:hAnsi="Times New Roman"/>
                <w:sz w:val="23"/>
                <w:szCs w:val="23"/>
              </w:rPr>
            </w:pPr>
            <w:r w:rsidRPr="00097ACF">
              <w:rPr>
                <w:rFonts w:ascii="Times New Roman" w:hAnsi="Times New Roman"/>
                <w:sz w:val="23"/>
                <w:szCs w:val="23"/>
              </w:rPr>
              <w:t>Senior Lecturer Scale 13</w:t>
            </w:r>
          </w:p>
          <w:p w:rsidR="00386107" w:rsidRPr="00097ACF" w:rsidRDefault="00386107" w:rsidP="00386107">
            <w:pPr>
              <w:spacing w:after="0" w:line="240" w:lineRule="auto"/>
              <w:rPr>
                <w:rFonts w:ascii="Times New Roman" w:hAnsi="Times New Roman"/>
                <w:sz w:val="23"/>
                <w:szCs w:val="23"/>
              </w:rPr>
            </w:pPr>
            <w:r w:rsidRPr="00097ACF">
              <w:rPr>
                <w:rFonts w:ascii="Times New Roman" w:hAnsi="Times New Roman"/>
                <w:sz w:val="23"/>
                <w:szCs w:val="23"/>
              </w:rPr>
              <w:t>(Re-Advertisement)</w:t>
            </w:r>
          </w:p>
        </w:tc>
        <w:tc>
          <w:tcPr>
            <w:tcW w:w="2970" w:type="dxa"/>
            <w:shd w:val="clear" w:color="auto" w:fill="auto"/>
          </w:tcPr>
          <w:p w:rsidR="00386107" w:rsidRPr="00097ACF" w:rsidRDefault="00386107" w:rsidP="00386107">
            <w:pPr>
              <w:spacing w:after="0" w:line="240" w:lineRule="auto"/>
              <w:rPr>
                <w:rFonts w:ascii="Times New Roman" w:hAnsi="Times New Roman"/>
                <w:sz w:val="23"/>
                <w:szCs w:val="23"/>
              </w:rPr>
            </w:pPr>
            <w:r w:rsidRPr="00097ACF">
              <w:rPr>
                <w:rFonts w:ascii="Times New Roman" w:hAnsi="Times New Roman"/>
                <w:sz w:val="23"/>
                <w:szCs w:val="23"/>
              </w:rPr>
              <w:t>Kiswahili and other African Languages</w:t>
            </w:r>
          </w:p>
        </w:tc>
        <w:tc>
          <w:tcPr>
            <w:tcW w:w="2325" w:type="dxa"/>
            <w:shd w:val="clear" w:color="auto" w:fill="auto"/>
          </w:tcPr>
          <w:p w:rsidR="00386107" w:rsidRPr="00097ACF" w:rsidRDefault="00386107" w:rsidP="00386107">
            <w:pPr>
              <w:spacing w:after="0" w:line="240" w:lineRule="auto"/>
              <w:rPr>
                <w:rFonts w:ascii="Times New Roman" w:hAnsi="Times New Roman"/>
                <w:sz w:val="23"/>
                <w:szCs w:val="23"/>
              </w:rPr>
            </w:pPr>
            <w:r w:rsidRPr="00097ACF">
              <w:rPr>
                <w:rFonts w:ascii="Times New Roman" w:eastAsia="Times New Roman" w:hAnsi="Times New Roman"/>
                <w:sz w:val="23"/>
                <w:szCs w:val="23"/>
                <w:lang w:val="en-GB" w:eastAsia="en-GB"/>
              </w:rPr>
              <w:t>KIBU/ACA/1</w:t>
            </w:r>
            <w:r>
              <w:rPr>
                <w:rFonts w:ascii="Times New Roman" w:eastAsia="Times New Roman" w:hAnsi="Times New Roman"/>
                <w:sz w:val="23"/>
                <w:szCs w:val="23"/>
                <w:lang w:val="en-GB" w:eastAsia="en-GB"/>
              </w:rPr>
              <w:t>6</w:t>
            </w:r>
            <w:r w:rsidRPr="00097ACF">
              <w:rPr>
                <w:rFonts w:ascii="Times New Roman" w:eastAsia="Times New Roman" w:hAnsi="Times New Roman"/>
                <w:sz w:val="23"/>
                <w:szCs w:val="23"/>
                <w:lang w:val="en-GB" w:eastAsia="en-GB"/>
              </w:rPr>
              <w:t>/2018</w:t>
            </w:r>
          </w:p>
        </w:tc>
        <w:tc>
          <w:tcPr>
            <w:tcW w:w="990" w:type="dxa"/>
            <w:shd w:val="clear" w:color="auto" w:fill="auto"/>
          </w:tcPr>
          <w:p w:rsidR="00386107" w:rsidRPr="00097ACF" w:rsidRDefault="00386107" w:rsidP="00386107">
            <w:pPr>
              <w:spacing w:after="0" w:line="240" w:lineRule="auto"/>
              <w:jc w:val="center"/>
              <w:rPr>
                <w:rFonts w:ascii="Times New Roman" w:hAnsi="Times New Roman"/>
                <w:sz w:val="23"/>
                <w:szCs w:val="23"/>
              </w:rPr>
            </w:pPr>
            <w:r w:rsidRPr="00097ACF">
              <w:rPr>
                <w:rFonts w:ascii="Times New Roman" w:hAnsi="Times New Roman"/>
                <w:sz w:val="23"/>
                <w:szCs w:val="23"/>
              </w:rPr>
              <w:t>1</w:t>
            </w:r>
          </w:p>
        </w:tc>
      </w:tr>
      <w:tr w:rsidR="00386107" w:rsidRPr="00281BEC" w:rsidTr="00386107">
        <w:tc>
          <w:tcPr>
            <w:tcW w:w="630" w:type="dxa"/>
            <w:shd w:val="clear" w:color="auto" w:fill="auto"/>
          </w:tcPr>
          <w:p w:rsidR="00386107" w:rsidRPr="00281BEC" w:rsidRDefault="00386107" w:rsidP="00281BEC">
            <w:pPr>
              <w:pStyle w:val="ListParagraph"/>
              <w:numPr>
                <w:ilvl w:val="0"/>
                <w:numId w:val="22"/>
              </w:numPr>
              <w:spacing w:after="0" w:line="240" w:lineRule="auto"/>
              <w:rPr>
                <w:rFonts w:ascii="Times New Roman" w:hAnsi="Times New Roman"/>
                <w:sz w:val="23"/>
                <w:szCs w:val="23"/>
              </w:rPr>
            </w:pPr>
          </w:p>
        </w:tc>
        <w:tc>
          <w:tcPr>
            <w:tcW w:w="2610" w:type="dxa"/>
            <w:shd w:val="clear" w:color="auto" w:fill="auto"/>
          </w:tcPr>
          <w:p w:rsidR="00386107" w:rsidRDefault="00386107" w:rsidP="00386107">
            <w:pPr>
              <w:spacing w:after="0" w:line="240" w:lineRule="auto"/>
              <w:contextualSpacing/>
              <w:rPr>
                <w:rFonts w:ascii="Times New Roman" w:hAnsi="Times New Roman"/>
                <w:sz w:val="23"/>
                <w:szCs w:val="23"/>
              </w:rPr>
            </w:pPr>
            <w:r w:rsidRPr="00097ACF">
              <w:rPr>
                <w:rFonts w:ascii="Times New Roman" w:hAnsi="Times New Roman"/>
                <w:sz w:val="23"/>
                <w:szCs w:val="23"/>
              </w:rPr>
              <w:t>Senior Lecturer Scale 13</w:t>
            </w:r>
          </w:p>
          <w:p w:rsidR="00386107" w:rsidRPr="00097ACF" w:rsidRDefault="00386107" w:rsidP="00386107">
            <w:pPr>
              <w:spacing w:after="0" w:line="240" w:lineRule="auto"/>
              <w:contextualSpacing/>
              <w:rPr>
                <w:rFonts w:ascii="Times New Roman" w:hAnsi="Times New Roman"/>
                <w:sz w:val="23"/>
                <w:szCs w:val="23"/>
              </w:rPr>
            </w:pPr>
            <w:r w:rsidRPr="00097ACF">
              <w:rPr>
                <w:rFonts w:ascii="Times New Roman" w:hAnsi="Times New Roman"/>
                <w:sz w:val="23"/>
                <w:szCs w:val="23"/>
              </w:rPr>
              <w:t>(Re-Advertisement)</w:t>
            </w:r>
          </w:p>
        </w:tc>
        <w:tc>
          <w:tcPr>
            <w:tcW w:w="2970" w:type="dxa"/>
            <w:shd w:val="clear" w:color="auto" w:fill="auto"/>
          </w:tcPr>
          <w:p w:rsidR="00386107" w:rsidRPr="00097ACF" w:rsidRDefault="00386107" w:rsidP="00386107">
            <w:pPr>
              <w:spacing w:after="0" w:line="240" w:lineRule="auto"/>
              <w:contextualSpacing/>
              <w:rPr>
                <w:rFonts w:ascii="Times New Roman" w:hAnsi="Times New Roman"/>
                <w:sz w:val="23"/>
                <w:szCs w:val="23"/>
              </w:rPr>
            </w:pPr>
            <w:r w:rsidRPr="00097ACF">
              <w:rPr>
                <w:rFonts w:ascii="Times New Roman" w:hAnsi="Times New Roman"/>
                <w:sz w:val="23"/>
                <w:szCs w:val="23"/>
              </w:rPr>
              <w:t>Organic Chemistry</w:t>
            </w:r>
          </w:p>
        </w:tc>
        <w:tc>
          <w:tcPr>
            <w:tcW w:w="2325" w:type="dxa"/>
            <w:shd w:val="clear" w:color="auto" w:fill="auto"/>
          </w:tcPr>
          <w:p w:rsidR="00386107" w:rsidRPr="00097ACF" w:rsidRDefault="00386107" w:rsidP="00386107">
            <w:pPr>
              <w:spacing w:after="0" w:line="240" w:lineRule="auto"/>
              <w:rPr>
                <w:rFonts w:ascii="Times New Roman" w:eastAsia="Times New Roman" w:hAnsi="Times New Roman"/>
                <w:sz w:val="23"/>
                <w:szCs w:val="23"/>
                <w:lang w:val="en-GB" w:eastAsia="en-GB"/>
              </w:rPr>
            </w:pPr>
            <w:r w:rsidRPr="00097ACF">
              <w:rPr>
                <w:rFonts w:ascii="Times New Roman" w:eastAsia="Times New Roman" w:hAnsi="Times New Roman"/>
                <w:sz w:val="23"/>
                <w:szCs w:val="23"/>
                <w:lang w:val="en-GB" w:eastAsia="en-GB"/>
              </w:rPr>
              <w:t>KIBU/ACA/1</w:t>
            </w:r>
            <w:r>
              <w:rPr>
                <w:rFonts w:ascii="Times New Roman" w:eastAsia="Times New Roman" w:hAnsi="Times New Roman"/>
                <w:sz w:val="23"/>
                <w:szCs w:val="23"/>
                <w:lang w:val="en-GB" w:eastAsia="en-GB"/>
              </w:rPr>
              <w:t>7</w:t>
            </w:r>
            <w:r w:rsidRPr="00097ACF">
              <w:rPr>
                <w:rFonts w:ascii="Times New Roman" w:eastAsia="Times New Roman" w:hAnsi="Times New Roman"/>
                <w:sz w:val="23"/>
                <w:szCs w:val="23"/>
                <w:lang w:val="en-GB" w:eastAsia="en-GB"/>
              </w:rPr>
              <w:t>/2018</w:t>
            </w:r>
          </w:p>
        </w:tc>
        <w:tc>
          <w:tcPr>
            <w:tcW w:w="990" w:type="dxa"/>
            <w:shd w:val="clear" w:color="auto" w:fill="auto"/>
          </w:tcPr>
          <w:p w:rsidR="00386107" w:rsidRPr="00097ACF" w:rsidRDefault="00386107" w:rsidP="00386107">
            <w:pPr>
              <w:spacing w:after="0" w:line="240" w:lineRule="auto"/>
              <w:jc w:val="center"/>
              <w:rPr>
                <w:rFonts w:ascii="Times New Roman" w:hAnsi="Times New Roman"/>
                <w:sz w:val="23"/>
                <w:szCs w:val="23"/>
              </w:rPr>
            </w:pPr>
            <w:r>
              <w:rPr>
                <w:rFonts w:ascii="Times New Roman" w:hAnsi="Times New Roman"/>
                <w:sz w:val="23"/>
                <w:szCs w:val="23"/>
              </w:rPr>
              <w:t>1</w:t>
            </w:r>
          </w:p>
        </w:tc>
      </w:tr>
      <w:tr w:rsidR="00386107" w:rsidRPr="00281BEC" w:rsidTr="00386107">
        <w:tc>
          <w:tcPr>
            <w:tcW w:w="630" w:type="dxa"/>
            <w:shd w:val="clear" w:color="auto" w:fill="auto"/>
          </w:tcPr>
          <w:p w:rsidR="00386107" w:rsidRPr="00281BEC" w:rsidRDefault="00386107" w:rsidP="00281BEC">
            <w:pPr>
              <w:pStyle w:val="ListParagraph"/>
              <w:numPr>
                <w:ilvl w:val="0"/>
                <w:numId w:val="22"/>
              </w:numPr>
              <w:spacing w:after="0" w:line="240" w:lineRule="auto"/>
              <w:rPr>
                <w:rFonts w:ascii="Times New Roman" w:hAnsi="Times New Roman"/>
                <w:sz w:val="23"/>
                <w:szCs w:val="23"/>
              </w:rPr>
            </w:pPr>
          </w:p>
        </w:tc>
        <w:tc>
          <w:tcPr>
            <w:tcW w:w="2610" w:type="dxa"/>
            <w:shd w:val="clear" w:color="auto" w:fill="auto"/>
          </w:tcPr>
          <w:p w:rsidR="00386107" w:rsidRDefault="00386107" w:rsidP="00386107">
            <w:pPr>
              <w:spacing w:after="0" w:line="240" w:lineRule="auto"/>
              <w:rPr>
                <w:rFonts w:ascii="Times New Roman" w:hAnsi="Times New Roman"/>
                <w:sz w:val="23"/>
                <w:szCs w:val="23"/>
              </w:rPr>
            </w:pPr>
            <w:r>
              <w:rPr>
                <w:rFonts w:ascii="Times New Roman" w:hAnsi="Times New Roman"/>
                <w:sz w:val="23"/>
                <w:szCs w:val="23"/>
              </w:rPr>
              <w:t>Senior Lecturer Scale 13</w:t>
            </w:r>
          </w:p>
          <w:p w:rsidR="00386107" w:rsidRPr="00097ACF" w:rsidRDefault="00386107" w:rsidP="00386107">
            <w:pPr>
              <w:spacing w:after="0" w:line="240" w:lineRule="auto"/>
              <w:rPr>
                <w:rFonts w:ascii="Times New Roman" w:hAnsi="Times New Roman"/>
                <w:sz w:val="23"/>
                <w:szCs w:val="23"/>
              </w:rPr>
            </w:pPr>
            <w:r w:rsidRPr="00097ACF">
              <w:rPr>
                <w:rFonts w:ascii="Times New Roman" w:hAnsi="Times New Roman"/>
                <w:sz w:val="23"/>
                <w:szCs w:val="23"/>
              </w:rPr>
              <w:t>(Re-Advertisement)</w:t>
            </w:r>
          </w:p>
        </w:tc>
        <w:tc>
          <w:tcPr>
            <w:tcW w:w="2970" w:type="dxa"/>
            <w:shd w:val="clear" w:color="auto" w:fill="auto"/>
          </w:tcPr>
          <w:p w:rsidR="00386107" w:rsidRPr="00097ACF" w:rsidRDefault="00386107" w:rsidP="00386107">
            <w:pPr>
              <w:spacing w:after="0" w:line="240" w:lineRule="auto"/>
              <w:rPr>
                <w:rFonts w:ascii="Times New Roman" w:hAnsi="Times New Roman"/>
                <w:sz w:val="23"/>
                <w:szCs w:val="23"/>
              </w:rPr>
            </w:pPr>
            <w:r w:rsidRPr="00097ACF">
              <w:rPr>
                <w:rFonts w:ascii="Times New Roman" w:hAnsi="Times New Roman"/>
                <w:sz w:val="23"/>
                <w:szCs w:val="23"/>
              </w:rPr>
              <w:t>Computer Science</w:t>
            </w:r>
          </w:p>
        </w:tc>
        <w:tc>
          <w:tcPr>
            <w:tcW w:w="2325" w:type="dxa"/>
            <w:shd w:val="clear" w:color="auto" w:fill="auto"/>
          </w:tcPr>
          <w:p w:rsidR="00386107" w:rsidRPr="00097ACF" w:rsidRDefault="00386107" w:rsidP="00386107">
            <w:pPr>
              <w:spacing w:after="0" w:line="240" w:lineRule="auto"/>
              <w:rPr>
                <w:rFonts w:ascii="Times New Roman" w:hAnsi="Times New Roman"/>
                <w:sz w:val="23"/>
                <w:szCs w:val="23"/>
              </w:rPr>
            </w:pPr>
            <w:r w:rsidRPr="00097ACF">
              <w:rPr>
                <w:rFonts w:ascii="Times New Roman" w:eastAsia="Times New Roman" w:hAnsi="Times New Roman"/>
                <w:sz w:val="23"/>
                <w:szCs w:val="23"/>
                <w:lang w:val="en-GB" w:eastAsia="en-GB"/>
              </w:rPr>
              <w:t>KIBU/ACA/1</w:t>
            </w:r>
            <w:r>
              <w:rPr>
                <w:rFonts w:ascii="Times New Roman" w:eastAsia="Times New Roman" w:hAnsi="Times New Roman"/>
                <w:sz w:val="23"/>
                <w:szCs w:val="23"/>
                <w:lang w:val="en-GB" w:eastAsia="en-GB"/>
              </w:rPr>
              <w:t>8/</w:t>
            </w:r>
            <w:r w:rsidRPr="00097ACF">
              <w:rPr>
                <w:rFonts w:ascii="Times New Roman" w:eastAsia="Times New Roman" w:hAnsi="Times New Roman"/>
                <w:sz w:val="23"/>
                <w:szCs w:val="23"/>
                <w:lang w:val="en-GB" w:eastAsia="en-GB"/>
              </w:rPr>
              <w:t>2018</w:t>
            </w:r>
          </w:p>
        </w:tc>
        <w:tc>
          <w:tcPr>
            <w:tcW w:w="990" w:type="dxa"/>
            <w:shd w:val="clear" w:color="auto" w:fill="auto"/>
          </w:tcPr>
          <w:p w:rsidR="00386107" w:rsidRPr="00097ACF" w:rsidRDefault="00386107" w:rsidP="00386107">
            <w:pPr>
              <w:spacing w:after="0" w:line="240" w:lineRule="auto"/>
              <w:jc w:val="center"/>
              <w:rPr>
                <w:rFonts w:ascii="Times New Roman" w:hAnsi="Times New Roman"/>
                <w:sz w:val="23"/>
                <w:szCs w:val="23"/>
              </w:rPr>
            </w:pPr>
            <w:r w:rsidRPr="00097ACF">
              <w:rPr>
                <w:rFonts w:ascii="Times New Roman" w:hAnsi="Times New Roman"/>
                <w:sz w:val="23"/>
                <w:szCs w:val="23"/>
              </w:rPr>
              <w:t>1</w:t>
            </w:r>
          </w:p>
        </w:tc>
      </w:tr>
      <w:tr w:rsidR="00386107" w:rsidRPr="00281BEC" w:rsidTr="00386107">
        <w:tc>
          <w:tcPr>
            <w:tcW w:w="630" w:type="dxa"/>
            <w:shd w:val="clear" w:color="auto" w:fill="auto"/>
          </w:tcPr>
          <w:p w:rsidR="00386107" w:rsidRPr="00281BEC" w:rsidRDefault="00386107" w:rsidP="00281BEC">
            <w:pPr>
              <w:pStyle w:val="ListParagraph"/>
              <w:numPr>
                <w:ilvl w:val="0"/>
                <w:numId w:val="22"/>
              </w:numPr>
              <w:spacing w:after="0" w:line="240" w:lineRule="auto"/>
              <w:rPr>
                <w:rFonts w:ascii="Times New Roman" w:hAnsi="Times New Roman"/>
                <w:sz w:val="23"/>
                <w:szCs w:val="23"/>
              </w:rPr>
            </w:pPr>
          </w:p>
        </w:tc>
        <w:tc>
          <w:tcPr>
            <w:tcW w:w="2610" w:type="dxa"/>
            <w:shd w:val="clear" w:color="auto" w:fill="auto"/>
          </w:tcPr>
          <w:p w:rsidR="00386107" w:rsidRDefault="00386107" w:rsidP="00386107">
            <w:pPr>
              <w:spacing w:after="0" w:line="240" w:lineRule="auto"/>
              <w:rPr>
                <w:rFonts w:ascii="Times New Roman" w:hAnsi="Times New Roman"/>
                <w:sz w:val="23"/>
                <w:szCs w:val="23"/>
              </w:rPr>
            </w:pPr>
            <w:r w:rsidRPr="00097ACF">
              <w:rPr>
                <w:rFonts w:ascii="Times New Roman" w:hAnsi="Times New Roman"/>
                <w:sz w:val="23"/>
                <w:szCs w:val="23"/>
              </w:rPr>
              <w:t>Lecturer Scale 12</w:t>
            </w:r>
          </w:p>
          <w:p w:rsidR="00386107" w:rsidRPr="00097ACF" w:rsidRDefault="00386107" w:rsidP="00386107">
            <w:pPr>
              <w:spacing w:after="0" w:line="240" w:lineRule="auto"/>
              <w:rPr>
                <w:rFonts w:ascii="Times New Roman" w:hAnsi="Times New Roman"/>
                <w:sz w:val="23"/>
                <w:szCs w:val="23"/>
              </w:rPr>
            </w:pPr>
            <w:r w:rsidRPr="00097ACF">
              <w:rPr>
                <w:rFonts w:ascii="Times New Roman" w:hAnsi="Times New Roman"/>
                <w:sz w:val="23"/>
                <w:szCs w:val="23"/>
              </w:rPr>
              <w:t>(Re-Advertisement)</w:t>
            </w:r>
          </w:p>
        </w:tc>
        <w:tc>
          <w:tcPr>
            <w:tcW w:w="2970" w:type="dxa"/>
            <w:shd w:val="clear" w:color="auto" w:fill="auto"/>
          </w:tcPr>
          <w:p w:rsidR="00386107" w:rsidRPr="00097ACF" w:rsidRDefault="00386107" w:rsidP="00386107">
            <w:pPr>
              <w:spacing w:after="0" w:line="240" w:lineRule="auto"/>
              <w:rPr>
                <w:rFonts w:ascii="Times New Roman" w:hAnsi="Times New Roman"/>
                <w:sz w:val="23"/>
                <w:szCs w:val="23"/>
              </w:rPr>
            </w:pPr>
            <w:r w:rsidRPr="00097ACF">
              <w:rPr>
                <w:rFonts w:ascii="Times New Roman" w:hAnsi="Times New Roman"/>
                <w:sz w:val="23"/>
                <w:szCs w:val="23"/>
              </w:rPr>
              <w:t>Computer Science</w:t>
            </w:r>
          </w:p>
        </w:tc>
        <w:tc>
          <w:tcPr>
            <w:tcW w:w="2325" w:type="dxa"/>
            <w:shd w:val="clear" w:color="auto" w:fill="auto"/>
          </w:tcPr>
          <w:p w:rsidR="00386107" w:rsidRPr="00097ACF" w:rsidRDefault="00386107" w:rsidP="00386107">
            <w:pPr>
              <w:spacing w:after="0" w:line="240" w:lineRule="auto"/>
              <w:rPr>
                <w:rFonts w:ascii="Times New Roman" w:hAnsi="Times New Roman"/>
                <w:sz w:val="23"/>
                <w:szCs w:val="23"/>
              </w:rPr>
            </w:pPr>
            <w:r w:rsidRPr="00097ACF">
              <w:rPr>
                <w:rFonts w:ascii="Times New Roman" w:eastAsia="Times New Roman" w:hAnsi="Times New Roman"/>
                <w:sz w:val="23"/>
                <w:szCs w:val="23"/>
                <w:lang w:val="en-GB" w:eastAsia="en-GB"/>
              </w:rPr>
              <w:t>KIBU/ACA/</w:t>
            </w:r>
            <w:r>
              <w:rPr>
                <w:rFonts w:ascii="Times New Roman" w:eastAsia="Times New Roman" w:hAnsi="Times New Roman"/>
                <w:sz w:val="23"/>
                <w:szCs w:val="23"/>
                <w:lang w:val="en-GB" w:eastAsia="en-GB"/>
              </w:rPr>
              <w:t>19/</w:t>
            </w:r>
            <w:r w:rsidRPr="00097ACF">
              <w:rPr>
                <w:rFonts w:ascii="Times New Roman" w:eastAsia="Times New Roman" w:hAnsi="Times New Roman"/>
                <w:sz w:val="23"/>
                <w:szCs w:val="23"/>
                <w:lang w:val="en-GB" w:eastAsia="en-GB"/>
              </w:rPr>
              <w:t>/2018</w:t>
            </w:r>
          </w:p>
        </w:tc>
        <w:tc>
          <w:tcPr>
            <w:tcW w:w="990" w:type="dxa"/>
            <w:shd w:val="clear" w:color="auto" w:fill="auto"/>
          </w:tcPr>
          <w:p w:rsidR="00386107" w:rsidRPr="00097ACF" w:rsidRDefault="00386107" w:rsidP="00386107">
            <w:pPr>
              <w:spacing w:after="0" w:line="240" w:lineRule="auto"/>
              <w:jc w:val="center"/>
              <w:rPr>
                <w:rFonts w:ascii="Times New Roman" w:hAnsi="Times New Roman"/>
                <w:sz w:val="23"/>
                <w:szCs w:val="23"/>
              </w:rPr>
            </w:pPr>
            <w:r w:rsidRPr="00097ACF">
              <w:rPr>
                <w:rFonts w:ascii="Times New Roman" w:hAnsi="Times New Roman"/>
                <w:sz w:val="23"/>
                <w:szCs w:val="23"/>
              </w:rPr>
              <w:t>1</w:t>
            </w:r>
          </w:p>
        </w:tc>
      </w:tr>
      <w:tr w:rsidR="00386107" w:rsidRPr="00281BEC" w:rsidTr="00386107">
        <w:tc>
          <w:tcPr>
            <w:tcW w:w="630" w:type="dxa"/>
            <w:shd w:val="clear" w:color="auto" w:fill="auto"/>
          </w:tcPr>
          <w:p w:rsidR="00386107" w:rsidRPr="00281BEC" w:rsidRDefault="00386107" w:rsidP="00281BEC">
            <w:pPr>
              <w:pStyle w:val="ListParagraph"/>
              <w:numPr>
                <w:ilvl w:val="0"/>
                <w:numId w:val="22"/>
              </w:numPr>
              <w:spacing w:after="0" w:line="240" w:lineRule="auto"/>
              <w:rPr>
                <w:rFonts w:ascii="Times New Roman" w:hAnsi="Times New Roman"/>
                <w:sz w:val="23"/>
                <w:szCs w:val="23"/>
              </w:rPr>
            </w:pPr>
          </w:p>
        </w:tc>
        <w:tc>
          <w:tcPr>
            <w:tcW w:w="2610" w:type="dxa"/>
            <w:shd w:val="clear" w:color="auto" w:fill="auto"/>
          </w:tcPr>
          <w:p w:rsidR="00386107" w:rsidRDefault="00386107" w:rsidP="00386107">
            <w:pPr>
              <w:spacing w:after="0" w:line="240" w:lineRule="auto"/>
              <w:rPr>
                <w:rFonts w:ascii="Times New Roman" w:hAnsi="Times New Roman"/>
                <w:sz w:val="23"/>
                <w:szCs w:val="23"/>
              </w:rPr>
            </w:pPr>
            <w:r>
              <w:rPr>
                <w:rFonts w:ascii="Times New Roman" w:hAnsi="Times New Roman"/>
                <w:sz w:val="23"/>
                <w:szCs w:val="23"/>
              </w:rPr>
              <w:t>Tutorial Fellow</w:t>
            </w:r>
            <w:r w:rsidRPr="00097ACF">
              <w:rPr>
                <w:rFonts w:ascii="Times New Roman" w:hAnsi="Times New Roman"/>
                <w:sz w:val="23"/>
                <w:szCs w:val="23"/>
              </w:rPr>
              <w:t xml:space="preserve"> Scale 11</w:t>
            </w:r>
          </w:p>
          <w:p w:rsidR="00386107" w:rsidRPr="00097ACF" w:rsidRDefault="00386107" w:rsidP="00386107">
            <w:pPr>
              <w:spacing w:after="0" w:line="240" w:lineRule="auto"/>
              <w:rPr>
                <w:rFonts w:ascii="Times New Roman" w:hAnsi="Times New Roman"/>
                <w:sz w:val="23"/>
                <w:szCs w:val="23"/>
              </w:rPr>
            </w:pPr>
            <w:r w:rsidRPr="00097ACF">
              <w:rPr>
                <w:rFonts w:ascii="Times New Roman" w:hAnsi="Times New Roman"/>
                <w:sz w:val="23"/>
                <w:szCs w:val="23"/>
              </w:rPr>
              <w:t>(Re-Advertisement)</w:t>
            </w:r>
          </w:p>
        </w:tc>
        <w:tc>
          <w:tcPr>
            <w:tcW w:w="2970" w:type="dxa"/>
            <w:shd w:val="clear" w:color="auto" w:fill="auto"/>
          </w:tcPr>
          <w:p w:rsidR="00386107" w:rsidRPr="00097ACF" w:rsidRDefault="00386107" w:rsidP="00386107">
            <w:pPr>
              <w:spacing w:after="0" w:line="240" w:lineRule="auto"/>
              <w:rPr>
                <w:rFonts w:ascii="Times New Roman" w:hAnsi="Times New Roman"/>
                <w:sz w:val="23"/>
                <w:szCs w:val="23"/>
              </w:rPr>
            </w:pPr>
            <w:r w:rsidRPr="00097ACF">
              <w:rPr>
                <w:rFonts w:ascii="Times New Roman" w:hAnsi="Times New Roman"/>
                <w:sz w:val="23"/>
                <w:szCs w:val="23"/>
              </w:rPr>
              <w:t>Medical Surgical Nursing</w:t>
            </w:r>
          </w:p>
        </w:tc>
        <w:tc>
          <w:tcPr>
            <w:tcW w:w="2325" w:type="dxa"/>
            <w:shd w:val="clear" w:color="auto" w:fill="auto"/>
          </w:tcPr>
          <w:p w:rsidR="00386107" w:rsidRPr="00097ACF" w:rsidRDefault="00386107" w:rsidP="00386107">
            <w:pPr>
              <w:spacing w:after="0" w:line="240" w:lineRule="auto"/>
              <w:rPr>
                <w:rFonts w:ascii="Times New Roman" w:hAnsi="Times New Roman"/>
                <w:sz w:val="23"/>
                <w:szCs w:val="23"/>
              </w:rPr>
            </w:pPr>
            <w:r w:rsidRPr="00097ACF">
              <w:rPr>
                <w:rFonts w:ascii="Times New Roman" w:eastAsia="Times New Roman" w:hAnsi="Times New Roman"/>
                <w:sz w:val="23"/>
                <w:szCs w:val="23"/>
                <w:lang w:val="en-GB" w:eastAsia="en-GB"/>
              </w:rPr>
              <w:t>KIBU/ACA/2</w:t>
            </w:r>
            <w:r>
              <w:rPr>
                <w:rFonts w:ascii="Times New Roman" w:eastAsia="Times New Roman" w:hAnsi="Times New Roman"/>
                <w:sz w:val="23"/>
                <w:szCs w:val="23"/>
                <w:lang w:val="en-GB" w:eastAsia="en-GB"/>
              </w:rPr>
              <w:t>0</w:t>
            </w:r>
            <w:r w:rsidRPr="00097ACF">
              <w:rPr>
                <w:rFonts w:ascii="Times New Roman" w:eastAsia="Times New Roman" w:hAnsi="Times New Roman"/>
                <w:sz w:val="23"/>
                <w:szCs w:val="23"/>
                <w:lang w:val="en-GB" w:eastAsia="en-GB"/>
              </w:rPr>
              <w:t>/2018</w:t>
            </w:r>
          </w:p>
        </w:tc>
        <w:tc>
          <w:tcPr>
            <w:tcW w:w="990" w:type="dxa"/>
            <w:shd w:val="clear" w:color="auto" w:fill="auto"/>
          </w:tcPr>
          <w:p w:rsidR="00386107" w:rsidRPr="00097ACF" w:rsidRDefault="00386107" w:rsidP="00386107">
            <w:pPr>
              <w:spacing w:after="0" w:line="240" w:lineRule="auto"/>
              <w:jc w:val="center"/>
              <w:rPr>
                <w:rFonts w:ascii="Times New Roman" w:hAnsi="Times New Roman"/>
                <w:sz w:val="23"/>
                <w:szCs w:val="23"/>
              </w:rPr>
            </w:pPr>
            <w:r w:rsidRPr="00097ACF">
              <w:rPr>
                <w:rFonts w:ascii="Times New Roman" w:hAnsi="Times New Roman"/>
                <w:sz w:val="23"/>
                <w:szCs w:val="23"/>
              </w:rPr>
              <w:t>1</w:t>
            </w:r>
          </w:p>
        </w:tc>
      </w:tr>
      <w:tr w:rsidR="00386107" w:rsidRPr="00281BEC" w:rsidTr="00386107">
        <w:tc>
          <w:tcPr>
            <w:tcW w:w="630" w:type="dxa"/>
            <w:shd w:val="clear" w:color="auto" w:fill="auto"/>
          </w:tcPr>
          <w:p w:rsidR="00386107" w:rsidRPr="00281BEC" w:rsidRDefault="00386107" w:rsidP="00281BEC">
            <w:pPr>
              <w:pStyle w:val="ListParagraph"/>
              <w:numPr>
                <w:ilvl w:val="0"/>
                <w:numId w:val="22"/>
              </w:numPr>
              <w:spacing w:after="0" w:line="240" w:lineRule="auto"/>
              <w:rPr>
                <w:rFonts w:ascii="Times New Roman" w:hAnsi="Times New Roman"/>
                <w:sz w:val="23"/>
                <w:szCs w:val="23"/>
              </w:rPr>
            </w:pPr>
          </w:p>
        </w:tc>
        <w:tc>
          <w:tcPr>
            <w:tcW w:w="2610" w:type="dxa"/>
            <w:shd w:val="clear" w:color="auto" w:fill="auto"/>
          </w:tcPr>
          <w:p w:rsidR="00386107" w:rsidRDefault="00386107" w:rsidP="00386107">
            <w:pPr>
              <w:spacing w:after="0" w:line="240" w:lineRule="auto"/>
              <w:rPr>
                <w:rFonts w:ascii="Times New Roman" w:hAnsi="Times New Roman"/>
                <w:sz w:val="23"/>
                <w:szCs w:val="23"/>
              </w:rPr>
            </w:pPr>
            <w:r w:rsidRPr="00097ACF">
              <w:rPr>
                <w:rFonts w:ascii="Times New Roman" w:hAnsi="Times New Roman"/>
                <w:sz w:val="23"/>
                <w:szCs w:val="23"/>
              </w:rPr>
              <w:t>Tutorial Fellow Scale 11</w:t>
            </w:r>
          </w:p>
          <w:p w:rsidR="00386107" w:rsidRPr="00097ACF" w:rsidRDefault="00386107" w:rsidP="00386107">
            <w:pPr>
              <w:spacing w:after="0" w:line="240" w:lineRule="auto"/>
              <w:rPr>
                <w:rFonts w:ascii="Times New Roman" w:hAnsi="Times New Roman"/>
                <w:sz w:val="23"/>
                <w:szCs w:val="23"/>
              </w:rPr>
            </w:pPr>
            <w:r w:rsidRPr="00097ACF">
              <w:rPr>
                <w:rFonts w:ascii="Times New Roman" w:hAnsi="Times New Roman"/>
                <w:sz w:val="23"/>
                <w:szCs w:val="23"/>
              </w:rPr>
              <w:t>(Re-Advertisement)</w:t>
            </w:r>
          </w:p>
        </w:tc>
        <w:tc>
          <w:tcPr>
            <w:tcW w:w="2970" w:type="dxa"/>
            <w:shd w:val="clear" w:color="auto" w:fill="auto"/>
          </w:tcPr>
          <w:p w:rsidR="00386107" w:rsidRPr="00097ACF" w:rsidRDefault="00386107" w:rsidP="00386107">
            <w:pPr>
              <w:spacing w:after="0" w:line="240" w:lineRule="auto"/>
              <w:rPr>
                <w:rFonts w:ascii="Times New Roman" w:hAnsi="Times New Roman"/>
                <w:sz w:val="23"/>
                <w:szCs w:val="23"/>
              </w:rPr>
            </w:pPr>
            <w:r w:rsidRPr="00097ACF">
              <w:rPr>
                <w:rFonts w:ascii="Times New Roman" w:hAnsi="Times New Roman"/>
                <w:sz w:val="23"/>
                <w:szCs w:val="23"/>
              </w:rPr>
              <w:t>Nursing Education, Administration &amp; Research</w:t>
            </w:r>
          </w:p>
        </w:tc>
        <w:tc>
          <w:tcPr>
            <w:tcW w:w="2325" w:type="dxa"/>
            <w:shd w:val="clear" w:color="auto" w:fill="auto"/>
          </w:tcPr>
          <w:p w:rsidR="00386107" w:rsidRPr="00097ACF" w:rsidRDefault="00386107" w:rsidP="00386107">
            <w:pPr>
              <w:spacing w:after="0" w:line="240" w:lineRule="auto"/>
              <w:rPr>
                <w:rFonts w:ascii="Times New Roman" w:hAnsi="Times New Roman"/>
                <w:sz w:val="23"/>
                <w:szCs w:val="23"/>
              </w:rPr>
            </w:pPr>
            <w:r w:rsidRPr="00097ACF">
              <w:rPr>
                <w:rFonts w:ascii="Times New Roman" w:eastAsia="Times New Roman" w:hAnsi="Times New Roman"/>
                <w:sz w:val="23"/>
                <w:szCs w:val="23"/>
                <w:lang w:val="en-GB" w:eastAsia="en-GB"/>
              </w:rPr>
              <w:t>KIBU/ACA/</w:t>
            </w:r>
            <w:r>
              <w:rPr>
                <w:rFonts w:ascii="Times New Roman" w:eastAsia="Times New Roman" w:hAnsi="Times New Roman"/>
                <w:sz w:val="23"/>
                <w:szCs w:val="23"/>
                <w:lang w:val="en-GB" w:eastAsia="en-GB"/>
              </w:rPr>
              <w:t>21</w:t>
            </w:r>
            <w:r w:rsidRPr="00097ACF">
              <w:rPr>
                <w:rFonts w:ascii="Times New Roman" w:eastAsia="Times New Roman" w:hAnsi="Times New Roman"/>
                <w:sz w:val="23"/>
                <w:szCs w:val="23"/>
                <w:lang w:val="en-GB" w:eastAsia="en-GB"/>
              </w:rPr>
              <w:t>/2018</w:t>
            </w:r>
          </w:p>
        </w:tc>
        <w:tc>
          <w:tcPr>
            <w:tcW w:w="990" w:type="dxa"/>
            <w:shd w:val="clear" w:color="auto" w:fill="auto"/>
          </w:tcPr>
          <w:p w:rsidR="00386107" w:rsidRPr="00097ACF" w:rsidRDefault="00386107" w:rsidP="00386107">
            <w:pPr>
              <w:spacing w:after="0" w:line="240" w:lineRule="auto"/>
              <w:jc w:val="center"/>
              <w:rPr>
                <w:rFonts w:ascii="Times New Roman" w:hAnsi="Times New Roman"/>
                <w:sz w:val="23"/>
                <w:szCs w:val="23"/>
              </w:rPr>
            </w:pPr>
            <w:r w:rsidRPr="00097ACF">
              <w:rPr>
                <w:rFonts w:ascii="Times New Roman" w:hAnsi="Times New Roman"/>
                <w:sz w:val="23"/>
                <w:szCs w:val="23"/>
              </w:rPr>
              <w:t>1</w:t>
            </w:r>
          </w:p>
        </w:tc>
      </w:tr>
    </w:tbl>
    <w:p w:rsidR="000C0D85" w:rsidRPr="00281BEC" w:rsidRDefault="000C0D85" w:rsidP="00281BEC">
      <w:pPr>
        <w:spacing w:after="0" w:line="240" w:lineRule="auto"/>
        <w:contextualSpacing/>
        <w:rPr>
          <w:rFonts w:ascii="Times New Roman" w:hAnsi="Times New Roman" w:cs="Times New Roman"/>
          <w:b/>
          <w:sz w:val="23"/>
          <w:szCs w:val="23"/>
        </w:rPr>
      </w:pPr>
    </w:p>
    <w:p w:rsidR="000C0D85" w:rsidRPr="00281BEC" w:rsidRDefault="000C0D85" w:rsidP="00281BEC">
      <w:pPr>
        <w:spacing w:after="0" w:line="240" w:lineRule="auto"/>
        <w:contextualSpacing/>
        <w:rPr>
          <w:rFonts w:ascii="Times New Roman" w:hAnsi="Times New Roman" w:cs="Times New Roman"/>
          <w:b/>
          <w:sz w:val="23"/>
          <w:szCs w:val="23"/>
        </w:rPr>
      </w:pPr>
      <w:r w:rsidRPr="00281BEC">
        <w:rPr>
          <w:rFonts w:ascii="Times New Roman" w:hAnsi="Times New Roman" w:cs="Times New Roman"/>
          <w:b/>
          <w:sz w:val="23"/>
          <w:szCs w:val="23"/>
        </w:rPr>
        <w:t>Duties and Responsibilities for Teaching Staff</w:t>
      </w:r>
    </w:p>
    <w:p w:rsidR="000C0D85" w:rsidRPr="00281BEC" w:rsidRDefault="000C0D85" w:rsidP="00281BEC">
      <w:pPr>
        <w:numPr>
          <w:ilvl w:val="0"/>
          <w:numId w:val="19"/>
        </w:numPr>
        <w:spacing w:after="0" w:line="240" w:lineRule="auto"/>
        <w:contextualSpacing/>
        <w:jc w:val="both"/>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To contribute towards the achievement of the Mission and Vision of the University;</w:t>
      </w:r>
    </w:p>
    <w:p w:rsidR="000C0D85" w:rsidRPr="00281BEC" w:rsidRDefault="000C0D85" w:rsidP="00281BEC">
      <w:pPr>
        <w:numPr>
          <w:ilvl w:val="0"/>
          <w:numId w:val="19"/>
        </w:numPr>
        <w:spacing w:after="0" w:line="240" w:lineRule="auto"/>
        <w:contextualSpacing/>
        <w:jc w:val="both"/>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To contribute effectively to the creation and  circulation of knowledge through effective teaching, research and publishing;</w:t>
      </w:r>
    </w:p>
    <w:p w:rsidR="000C0D85" w:rsidRPr="00281BEC" w:rsidRDefault="000C0D85" w:rsidP="00281BEC">
      <w:pPr>
        <w:numPr>
          <w:ilvl w:val="0"/>
          <w:numId w:val="19"/>
        </w:numPr>
        <w:spacing w:after="0" w:line="240" w:lineRule="auto"/>
        <w:contextualSpacing/>
        <w:jc w:val="both"/>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To enrich the intellectual development of students through interactions and academic counseling in area of specialization;</w:t>
      </w:r>
    </w:p>
    <w:p w:rsidR="000C0D85" w:rsidRPr="00281BEC" w:rsidRDefault="000C0D85" w:rsidP="00281BEC">
      <w:pPr>
        <w:numPr>
          <w:ilvl w:val="0"/>
          <w:numId w:val="19"/>
        </w:numPr>
        <w:spacing w:after="0" w:line="240" w:lineRule="auto"/>
        <w:contextualSpacing/>
        <w:jc w:val="both"/>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To participate in institution building and extra- curricular activities of department in order to create a rich and vibrant intellectual environment at KIBU.</w:t>
      </w:r>
    </w:p>
    <w:p w:rsidR="000C0D85" w:rsidRPr="00281BEC" w:rsidRDefault="000C0D85" w:rsidP="00281BEC">
      <w:pPr>
        <w:spacing w:after="0" w:line="240" w:lineRule="auto"/>
        <w:contextualSpacing/>
        <w:rPr>
          <w:rFonts w:ascii="Times New Roman" w:hAnsi="Times New Roman" w:cs="Times New Roman"/>
          <w:b/>
          <w:sz w:val="23"/>
          <w:szCs w:val="23"/>
        </w:rPr>
      </w:pPr>
    </w:p>
    <w:p w:rsidR="000C0D85" w:rsidRPr="00281BEC" w:rsidRDefault="000C0D85" w:rsidP="00281BEC">
      <w:pPr>
        <w:spacing w:after="0" w:line="240" w:lineRule="auto"/>
        <w:contextualSpacing/>
        <w:rPr>
          <w:rFonts w:ascii="Times New Roman" w:hAnsi="Times New Roman" w:cs="Times New Roman"/>
          <w:b/>
          <w:sz w:val="23"/>
          <w:szCs w:val="23"/>
        </w:rPr>
      </w:pPr>
      <w:r w:rsidRPr="00281BEC">
        <w:rPr>
          <w:rFonts w:ascii="Times New Roman" w:hAnsi="Times New Roman" w:cs="Times New Roman"/>
          <w:b/>
          <w:sz w:val="23"/>
          <w:szCs w:val="23"/>
        </w:rPr>
        <w:t>Requirements for Appointment</w:t>
      </w:r>
      <w:r w:rsidR="00DC1B8E" w:rsidRPr="00281BEC">
        <w:rPr>
          <w:rFonts w:ascii="Times New Roman" w:hAnsi="Times New Roman" w:cs="Times New Roman"/>
          <w:b/>
          <w:sz w:val="23"/>
          <w:szCs w:val="23"/>
        </w:rPr>
        <w:t>:</w:t>
      </w:r>
    </w:p>
    <w:p w:rsidR="000C0D85" w:rsidRPr="00281BEC" w:rsidRDefault="000C0D85" w:rsidP="00281BEC">
      <w:pPr>
        <w:tabs>
          <w:tab w:val="left" w:pos="720"/>
        </w:tabs>
        <w:suppressAutoHyphens/>
        <w:spacing w:after="0" w:line="240" w:lineRule="auto"/>
        <w:contextualSpacing/>
        <w:jc w:val="both"/>
        <w:rPr>
          <w:rFonts w:ascii="Times New Roman" w:eastAsia="Calibri" w:hAnsi="Times New Roman" w:cs="Times New Roman"/>
          <w:b/>
          <w:sz w:val="23"/>
          <w:szCs w:val="23"/>
        </w:rPr>
      </w:pPr>
    </w:p>
    <w:p w:rsidR="000C0D85" w:rsidRPr="00281BEC" w:rsidRDefault="00DC1B8E" w:rsidP="00281BEC">
      <w:pPr>
        <w:tabs>
          <w:tab w:val="left" w:pos="720"/>
        </w:tabs>
        <w:suppressAutoHyphens/>
        <w:spacing w:after="0" w:line="240" w:lineRule="auto"/>
        <w:contextualSpacing/>
        <w:jc w:val="both"/>
        <w:rPr>
          <w:rFonts w:ascii="Times New Roman" w:eastAsia="Calibri" w:hAnsi="Times New Roman" w:cs="Times New Roman"/>
          <w:b/>
          <w:sz w:val="23"/>
          <w:szCs w:val="23"/>
        </w:rPr>
      </w:pPr>
      <w:r w:rsidRPr="00281BEC">
        <w:rPr>
          <w:rFonts w:ascii="Times New Roman" w:eastAsia="Calibri" w:hAnsi="Times New Roman" w:cs="Times New Roman"/>
          <w:b/>
          <w:sz w:val="23"/>
          <w:szCs w:val="23"/>
        </w:rPr>
        <w:t>SENIOR LECTURER</w:t>
      </w:r>
    </w:p>
    <w:p w:rsidR="000C0D85" w:rsidRPr="00281BEC" w:rsidRDefault="000C0D85" w:rsidP="00281BEC">
      <w:pPr>
        <w:spacing w:after="0" w:line="240" w:lineRule="auto"/>
        <w:contextualSpacing/>
        <w:jc w:val="both"/>
        <w:rPr>
          <w:rFonts w:ascii="Times New Roman" w:eastAsia="Calibri" w:hAnsi="Times New Roman" w:cs="Times New Roman"/>
          <w:sz w:val="23"/>
          <w:szCs w:val="23"/>
        </w:rPr>
      </w:pPr>
      <w:r w:rsidRPr="00281BEC">
        <w:rPr>
          <w:rFonts w:ascii="Times New Roman" w:eastAsia="Calibri" w:hAnsi="Times New Roman" w:cs="Times New Roman"/>
          <w:sz w:val="23"/>
          <w:szCs w:val="23"/>
        </w:rPr>
        <w:t>Applicants should have:-</w:t>
      </w:r>
    </w:p>
    <w:p w:rsidR="000C0D85" w:rsidRPr="00281BEC" w:rsidRDefault="000C0D85" w:rsidP="00281BEC">
      <w:pPr>
        <w:pStyle w:val="ListParagraph"/>
        <w:numPr>
          <w:ilvl w:val="0"/>
          <w:numId w:val="21"/>
        </w:numPr>
        <w:tabs>
          <w:tab w:val="left" w:pos="720"/>
        </w:tabs>
        <w:suppressAutoHyphens/>
        <w:spacing w:after="0" w:line="240" w:lineRule="auto"/>
        <w:jc w:val="both"/>
        <w:rPr>
          <w:rFonts w:ascii="Times New Roman" w:eastAsia="Calibri" w:hAnsi="Times New Roman" w:cs="Times New Roman"/>
          <w:sz w:val="23"/>
          <w:szCs w:val="23"/>
        </w:rPr>
      </w:pPr>
      <w:r w:rsidRPr="00281BEC">
        <w:rPr>
          <w:rFonts w:ascii="Times New Roman" w:eastAsia="Calibri" w:hAnsi="Times New Roman" w:cs="Times New Roman"/>
          <w:sz w:val="23"/>
          <w:szCs w:val="23"/>
        </w:rPr>
        <w:t xml:space="preserve">An earned PhD or equivalent degree qualification (Or a Master’s degree qualification in special cases) in the relevant field from an accredited and recognized university; </w:t>
      </w:r>
    </w:p>
    <w:p w:rsidR="000C0D85" w:rsidRPr="00281BEC" w:rsidRDefault="000C0D85" w:rsidP="00281BEC">
      <w:pPr>
        <w:pStyle w:val="ListParagraph"/>
        <w:numPr>
          <w:ilvl w:val="0"/>
          <w:numId w:val="21"/>
        </w:numPr>
        <w:tabs>
          <w:tab w:val="left" w:pos="720"/>
        </w:tabs>
        <w:suppressAutoHyphens/>
        <w:spacing w:after="0" w:line="240" w:lineRule="auto"/>
        <w:jc w:val="both"/>
        <w:rPr>
          <w:rFonts w:ascii="Times New Roman" w:eastAsia="Calibri" w:hAnsi="Times New Roman" w:cs="Times New Roman"/>
          <w:sz w:val="23"/>
          <w:szCs w:val="23"/>
        </w:rPr>
      </w:pPr>
      <w:r w:rsidRPr="00281BEC">
        <w:rPr>
          <w:rFonts w:ascii="Times New Roman" w:eastAsia="Calibri" w:hAnsi="Times New Roman" w:cs="Times New Roman"/>
          <w:sz w:val="23"/>
          <w:szCs w:val="23"/>
        </w:rPr>
        <w:lastRenderedPageBreak/>
        <w:t>At least three (3) years of teaching experience at university level as a Lecturer or six (6) research or in industry experience;</w:t>
      </w:r>
    </w:p>
    <w:p w:rsidR="000C0D85" w:rsidRPr="00281BEC" w:rsidRDefault="000C0D85" w:rsidP="00281BEC">
      <w:pPr>
        <w:pStyle w:val="ListParagraph"/>
        <w:numPr>
          <w:ilvl w:val="0"/>
          <w:numId w:val="21"/>
        </w:numPr>
        <w:tabs>
          <w:tab w:val="left" w:pos="720"/>
        </w:tabs>
        <w:suppressAutoHyphens/>
        <w:spacing w:after="0" w:line="240" w:lineRule="auto"/>
        <w:jc w:val="both"/>
        <w:rPr>
          <w:rFonts w:ascii="Times New Roman" w:eastAsia="Calibri" w:hAnsi="Times New Roman" w:cs="Times New Roman"/>
          <w:sz w:val="23"/>
          <w:szCs w:val="23"/>
        </w:rPr>
      </w:pPr>
      <w:r w:rsidRPr="00281BEC">
        <w:rPr>
          <w:rFonts w:ascii="Times New Roman" w:eastAsia="Calibri" w:hAnsi="Times New Roman" w:cs="Times New Roman"/>
          <w:sz w:val="23"/>
          <w:szCs w:val="23"/>
        </w:rPr>
        <w:t xml:space="preserve">A minimum of thirty two (32) publication points as a Lecturer or equivalent of which at least twenty four (24) should be from refereed scholarly journals; </w:t>
      </w:r>
    </w:p>
    <w:p w:rsidR="000C0D85" w:rsidRPr="00281BEC" w:rsidRDefault="000C0D85" w:rsidP="00281BEC">
      <w:pPr>
        <w:pStyle w:val="ListParagraph"/>
        <w:numPr>
          <w:ilvl w:val="0"/>
          <w:numId w:val="21"/>
        </w:numPr>
        <w:tabs>
          <w:tab w:val="left" w:pos="720"/>
        </w:tabs>
        <w:suppressAutoHyphens/>
        <w:spacing w:after="0" w:line="240" w:lineRule="auto"/>
        <w:jc w:val="both"/>
        <w:rPr>
          <w:rFonts w:ascii="Times New Roman" w:eastAsia="Calibri" w:hAnsi="Times New Roman" w:cs="Times New Roman"/>
          <w:sz w:val="23"/>
          <w:szCs w:val="23"/>
        </w:rPr>
      </w:pPr>
      <w:r w:rsidRPr="00281BEC">
        <w:rPr>
          <w:rFonts w:ascii="Times New Roman" w:eastAsia="Calibri" w:hAnsi="Times New Roman" w:cs="Times New Roman"/>
          <w:sz w:val="23"/>
          <w:szCs w:val="23"/>
        </w:rPr>
        <w:t>Supervised at least three (3) post graduate students to completion as a Lecturer or equivalent;</w:t>
      </w:r>
    </w:p>
    <w:p w:rsidR="000C0D85" w:rsidRPr="00281BEC" w:rsidRDefault="000C0D85" w:rsidP="00281BEC">
      <w:pPr>
        <w:pStyle w:val="ListParagraph"/>
        <w:numPr>
          <w:ilvl w:val="0"/>
          <w:numId w:val="21"/>
        </w:numPr>
        <w:tabs>
          <w:tab w:val="left" w:pos="720"/>
        </w:tabs>
        <w:suppressAutoHyphens/>
        <w:spacing w:after="0" w:line="240" w:lineRule="auto"/>
        <w:jc w:val="both"/>
        <w:rPr>
          <w:rFonts w:ascii="Times New Roman" w:eastAsia="Calibri" w:hAnsi="Times New Roman" w:cs="Times New Roman"/>
          <w:sz w:val="23"/>
          <w:szCs w:val="23"/>
        </w:rPr>
      </w:pPr>
      <w:r w:rsidRPr="00281BEC">
        <w:rPr>
          <w:rFonts w:ascii="Times New Roman" w:eastAsia="Calibri" w:hAnsi="Times New Roman" w:cs="Times New Roman"/>
          <w:sz w:val="23"/>
          <w:szCs w:val="23"/>
        </w:rPr>
        <w:t>Registered with the relevant Professional Body (where applicable).</w:t>
      </w:r>
    </w:p>
    <w:p w:rsidR="000C0D85" w:rsidRPr="00281BEC" w:rsidRDefault="000C0D85" w:rsidP="00281BEC">
      <w:pPr>
        <w:tabs>
          <w:tab w:val="left" w:pos="720"/>
        </w:tabs>
        <w:suppressAutoHyphens/>
        <w:spacing w:after="0" w:line="240" w:lineRule="auto"/>
        <w:contextualSpacing/>
        <w:jc w:val="both"/>
        <w:rPr>
          <w:rFonts w:ascii="Times New Roman" w:eastAsia="Calibri" w:hAnsi="Times New Roman" w:cs="Times New Roman"/>
          <w:b/>
          <w:sz w:val="23"/>
          <w:szCs w:val="23"/>
        </w:rPr>
      </w:pPr>
    </w:p>
    <w:p w:rsidR="000C0D85" w:rsidRPr="00281BEC" w:rsidRDefault="000C0D85" w:rsidP="00281BEC">
      <w:pPr>
        <w:pStyle w:val="Default"/>
        <w:contextualSpacing/>
        <w:rPr>
          <w:b/>
          <w:color w:val="auto"/>
          <w:sz w:val="23"/>
          <w:szCs w:val="23"/>
        </w:rPr>
      </w:pPr>
      <w:r w:rsidRPr="00281BEC">
        <w:rPr>
          <w:b/>
          <w:color w:val="auto"/>
          <w:sz w:val="23"/>
          <w:szCs w:val="23"/>
        </w:rPr>
        <w:t>LECTURER</w:t>
      </w:r>
    </w:p>
    <w:p w:rsidR="000C0D85" w:rsidRPr="00281BEC" w:rsidRDefault="000C0D85" w:rsidP="00281BEC">
      <w:pPr>
        <w:pStyle w:val="Default"/>
        <w:contextualSpacing/>
        <w:rPr>
          <w:color w:val="auto"/>
          <w:sz w:val="23"/>
          <w:szCs w:val="23"/>
        </w:rPr>
      </w:pPr>
      <w:r w:rsidRPr="00281BEC">
        <w:rPr>
          <w:color w:val="auto"/>
          <w:sz w:val="23"/>
          <w:szCs w:val="23"/>
        </w:rPr>
        <w:t xml:space="preserve">For appointment to the position of Lecturer, one must have: </w:t>
      </w:r>
    </w:p>
    <w:p w:rsidR="000C0D85" w:rsidRPr="00281BEC" w:rsidRDefault="000C0D85" w:rsidP="00281BEC">
      <w:pPr>
        <w:pStyle w:val="Default"/>
        <w:numPr>
          <w:ilvl w:val="0"/>
          <w:numId w:val="18"/>
        </w:numPr>
        <w:contextualSpacing/>
        <w:rPr>
          <w:color w:val="auto"/>
          <w:sz w:val="23"/>
          <w:szCs w:val="23"/>
        </w:rPr>
      </w:pPr>
      <w:r w:rsidRPr="00281BEC">
        <w:rPr>
          <w:color w:val="auto"/>
          <w:sz w:val="23"/>
          <w:szCs w:val="23"/>
        </w:rPr>
        <w:t xml:space="preserve">An earned PhD or equivalent degree qualification in the relevant field from accredited and recognized/ university, and be registered or </w:t>
      </w:r>
      <w:proofErr w:type="spellStart"/>
      <w:r w:rsidRPr="00281BEC">
        <w:rPr>
          <w:color w:val="auto"/>
          <w:sz w:val="23"/>
          <w:szCs w:val="23"/>
        </w:rPr>
        <w:t>registerable</w:t>
      </w:r>
      <w:proofErr w:type="spellEnd"/>
      <w:r w:rsidRPr="00281BEC">
        <w:rPr>
          <w:color w:val="auto"/>
          <w:sz w:val="23"/>
          <w:szCs w:val="23"/>
        </w:rPr>
        <w:t xml:space="preserve"> with the relevant professional body (</w:t>
      </w:r>
      <w:r w:rsidRPr="00281BEC">
        <w:rPr>
          <w:i/>
          <w:color w:val="auto"/>
          <w:sz w:val="23"/>
          <w:szCs w:val="23"/>
        </w:rPr>
        <w:t>where applicable</w:t>
      </w:r>
      <w:r w:rsidRPr="00281BEC">
        <w:rPr>
          <w:color w:val="auto"/>
          <w:sz w:val="23"/>
          <w:szCs w:val="23"/>
        </w:rPr>
        <w:t xml:space="preserve">) </w:t>
      </w:r>
      <w:r w:rsidRPr="00281BEC">
        <w:rPr>
          <w:b/>
          <w:color w:val="auto"/>
          <w:sz w:val="23"/>
          <w:szCs w:val="23"/>
        </w:rPr>
        <w:t>OR</w:t>
      </w:r>
    </w:p>
    <w:p w:rsidR="000C0D85" w:rsidRPr="00281BEC" w:rsidRDefault="000C0D85" w:rsidP="00281BEC">
      <w:pPr>
        <w:pStyle w:val="Default"/>
        <w:ind w:left="720"/>
        <w:contextualSpacing/>
        <w:rPr>
          <w:color w:val="auto"/>
          <w:sz w:val="23"/>
          <w:szCs w:val="23"/>
        </w:rPr>
      </w:pPr>
      <w:r w:rsidRPr="00281BEC">
        <w:rPr>
          <w:color w:val="auto"/>
          <w:sz w:val="23"/>
          <w:szCs w:val="23"/>
        </w:rPr>
        <w:t>Master’s Degree in relevant field from an accredited and recognized university (</w:t>
      </w:r>
      <w:r w:rsidRPr="00281BEC">
        <w:rPr>
          <w:i/>
          <w:iCs/>
          <w:color w:val="auto"/>
          <w:sz w:val="23"/>
          <w:szCs w:val="23"/>
        </w:rPr>
        <w:t xml:space="preserve">in special cases) </w:t>
      </w:r>
      <w:r w:rsidRPr="00281BEC">
        <w:rPr>
          <w:iCs/>
          <w:color w:val="auto"/>
          <w:sz w:val="23"/>
          <w:szCs w:val="23"/>
        </w:rPr>
        <w:t>with at least three (3) years teaching experience at university level or in research or in industry, and</w:t>
      </w:r>
    </w:p>
    <w:p w:rsidR="000C0D85" w:rsidRPr="00281BEC" w:rsidRDefault="000C0D85" w:rsidP="00281BEC">
      <w:pPr>
        <w:pStyle w:val="Default"/>
        <w:numPr>
          <w:ilvl w:val="0"/>
          <w:numId w:val="18"/>
        </w:numPr>
        <w:contextualSpacing/>
        <w:rPr>
          <w:color w:val="auto"/>
          <w:sz w:val="23"/>
          <w:szCs w:val="23"/>
        </w:rPr>
      </w:pPr>
      <w:r w:rsidRPr="00281BEC">
        <w:rPr>
          <w:i/>
          <w:iCs/>
          <w:color w:val="auto"/>
          <w:sz w:val="23"/>
          <w:szCs w:val="23"/>
        </w:rPr>
        <w:t xml:space="preserve"> </w:t>
      </w:r>
      <w:r w:rsidRPr="00281BEC">
        <w:rPr>
          <w:iCs/>
          <w:color w:val="auto"/>
          <w:sz w:val="23"/>
          <w:szCs w:val="23"/>
        </w:rPr>
        <w:t>A minimum of 24 publication points of which at least 16 should be from refereed journals papers, and</w:t>
      </w:r>
      <w:r w:rsidRPr="00281BEC">
        <w:rPr>
          <w:color w:val="auto"/>
          <w:sz w:val="23"/>
          <w:szCs w:val="23"/>
        </w:rPr>
        <w:t xml:space="preserve">; </w:t>
      </w:r>
    </w:p>
    <w:p w:rsidR="000C0D85" w:rsidRPr="00281BEC" w:rsidRDefault="000C0D85" w:rsidP="00281BEC">
      <w:pPr>
        <w:pStyle w:val="Default"/>
        <w:numPr>
          <w:ilvl w:val="0"/>
          <w:numId w:val="18"/>
        </w:numPr>
        <w:contextualSpacing/>
        <w:rPr>
          <w:color w:val="auto"/>
          <w:sz w:val="23"/>
          <w:szCs w:val="23"/>
        </w:rPr>
      </w:pPr>
      <w:r w:rsidRPr="00281BEC">
        <w:rPr>
          <w:color w:val="auto"/>
          <w:sz w:val="23"/>
          <w:szCs w:val="23"/>
        </w:rPr>
        <w:t>Registered with the relevant Professional Body (</w:t>
      </w:r>
      <w:r w:rsidRPr="00281BEC">
        <w:rPr>
          <w:i/>
          <w:iCs/>
          <w:color w:val="auto"/>
          <w:sz w:val="23"/>
          <w:szCs w:val="23"/>
        </w:rPr>
        <w:t>where applicable</w:t>
      </w:r>
      <w:r w:rsidRPr="00281BEC">
        <w:rPr>
          <w:color w:val="auto"/>
          <w:sz w:val="23"/>
          <w:szCs w:val="23"/>
        </w:rPr>
        <w:t xml:space="preserve">). </w:t>
      </w:r>
    </w:p>
    <w:p w:rsidR="000C0D85" w:rsidRPr="00281BEC" w:rsidRDefault="000C0D85" w:rsidP="00281BEC">
      <w:pPr>
        <w:tabs>
          <w:tab w:val="left" w:pos="720"/>
        </w:tabs>
        <w:suppressAutoHyphens/>
        <w:spacing w:after="0" w:line="240" w:lineRule="auto"/>
        <w:contextualSpacing/>
        <w:jc w:val="both"/>
        <w:rPr>
          <w:rFonts w:ascii="Times New Roman" w:eastAsia="Calibri" w:hAnsi="Times New Roman" w:cs="Times New Roman"/>
          <w:b/>
          <w:sz w:val="23"/>
          <w:szCs w:val="23"/>
        </w:rPr>
      </w:pPr>
    </w:p>
    <w:p w:rsidR="000C0D85" w:rsidRPr="00281BEC" w:rsidRDefault="000C0D85" w:rsidP="00281BEC">
      <w:pPr>
        <w:tabs>
          <w:tab w:val="left" w:pos="720"/>
        </w:tabs>
        <w:suppressAutoHyphens/>
        <w:spacing w:after="0" w:line="240" w:lineRule="auto"/>
        <w:contextualSpacing/>
        <w:jc w:val="both"/>
        <w:rPr>
          <w:rFonts w:ascii="Times New Roman" w:eastAsia="Calibri" w:hAnsi="Times New Roman" w:cs="Times New Roman"/>
          <w:b/>
          <w:sz w:val="23"/>
          <w:szCs w:val="23"/>
        </w:rPr>
      </w:pPr>
      <w:r w:rsidRPr="00281BEC">
        <w:rPr>
          <w:rFonts w:ascii="Times New Roman" w:eastAsia="Calibri" w:hAnsi="Times New Roman" w:cs="Times New Roman"/>
          <w:b/>
          <w:sz w:val="23"/>
          <w:szCs w:val="23"/>
        </w:rPr>
        <w:t>TUTORIAL FELLOW</w:t>
      </w:r>
    </w:p>
    <w:p w:rsidR="000C0D85" w:rsidRPr="00281BEC" w:rsidRDefault="000C0D85" w:rsidP="00281BEC">
      <w:pPr>
        <w:spacing w:after="0" w:line="240" w:lineRule="auto"/>
        <w:contextualSpacing/>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Applicants should have:-</w:t>
      </w:r>
    </w:p>
    <w:p w:rsidR="000C0D85" w:rsidRPr="00281BEC" w:rsidRDefault="000C0D85" w:rsidP="00281BEC">
      <w:pPr>
        <w:numPr>
          <w:ilvl w:val="2"/>
          <w:numId w:val="20"/>
        </w:numPr>
        <w:tabs>
          <w:tab w:val="left" w:pos="720"/>
        </w:tabs>
        <w:suppressAutoHyphens/>
        <w:spacing w:after="0" w:line="240" w:lineRule="auto"/>
        <w:ind w:left="720" w:hanging="360"/>
        <w:contextualSpacing/>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 xml:space="preserve">Bachelor’s Degree and Master’s Degree in relevant field </w:t>
      </w:r>
    </w:p>
    <w:p w:rsidR="000C0D85" w:rsidRPr="00281BEC" w:rsidRDefault="000C0D85" w:rsidP="00281BEC">
      <w:pPr>
        <w:numPr>
          <w:ilvl w:val="2"/>
          <w:numId w:val="20"/>
        </w:numPr>
        <w:tabs>
          <w:tab w:val="left" w:pos="720"/>
        </w:tabs>
        <w:suppressAutoHyphens/>
        <w:spacing w:after="0" w:line="240" w:lineRule="auto"/>
        <w:ind w:left="720" w:hanging="360"/>
        <w:contextualSpacing/>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Be registered for Doctorate Degree Studies</w:t>
      </w:r>
    </w:p>
    <w:p w:rsidR="000C0D85" w:rsidRPr="00281BEC" w:rsidRDefault="000C0D85" w:rsidP="00281BEC">
      <w:pPr>
        <w:numPr>
          <w:ilvl w:val="2"/>
          <w:numId w:val="20"/>
        </w:numPr>
        <w:tabs>
          <w:tab w:val="left" w:pos="720"/>
        </w:tabs>
        <w:suppressAutoHyphens/>
        <w:autoSpaceDE w:val="0"/>
        <w:autoSpaceDN w:val="0"/>
        <w:adjustRightInd w:val="0"/>
        <w:spacing w:after="0" w:line="240" w:lineRule="auto"/>
        <w:ind w:left="720" w:hanging="360"/>
        <w:contextualSpacing/>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Member of relevant recognized professional body</w:t>
      </w:r>
    </w:p>
    <w:p w:rsidR="000C0D85" w:rsidRPr="00281BEC" w:rsidRDefault="000C0D85" w:rsidP="00281BEC">
      <w:pPr>
        <w:numPr>
          <w:ilvl w:val="2"/>
          <w:numId w:val="20"/>
        </w:numPr>
        <w:tabs>
          <w:tab w:val="left" w:pos="720"/>
        </w:tabs>
        <w:suppressAutoHyphens/>
        <w:spacing w:after="0" w:line="240" w:lineRule="auto"/>
        <w:ind w:left="720" w:hanging="360"/>
        <w:contextualSpacing/>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Teaching experience at the University will be an added advantage</w:t>
      </w:r>
    </w:p>
    <w:p w:rsidR="000C0D85" w:rsidRPr="00281BEC" w:rsidRDefault="000C0D85" w:rsidP="00281BEC">
      <w:pPr>
        <w:keepNext/>
        <w:keepLines/>
        <w:spacing w:after="0" w:line="240" w:lineRule="auto"/>
        <w:contextualSpacing/>
        <w:jc w:val="both"/>
        <w:outlineLvl w:val="0"/>
        <w:rPr>
          <w:rFonts w:ascii="Times New Roman" w:eastAsia="Times New Roman" w:hAnsi="Times New Roman" w:cs="Times New Roman"/>
          <w:b/>
          <w:sz w:val="23"/>
          <w:szCs w:val="23"/>
        </w:rPr>
      </w:pPr>
    </w:p>
    <w:p w:rsidR="00281BEC" w:rsidRPr="00281BEC" w:rsidRDefault="007E0332" w:rsidP="00281BEC">
      <w:pPr>
        <w:keepNext/>
        <w:keepLines/>
        <w:spacing w:after="0" w:line="240" w:lineRule="auto"/>
        <w:contextualSpacing/>
        <w:jc w:val="both"/>
        <w:outlineLvl w:val="0"/>
        <w:rPr>
          <w:rFonts w:ascii="Times New Roman" w:eastAsia="Times New Roman" w:hAnsi="Times New Roman" w:cs="Times New Roman"/>
          <w:b/>
          <w:sz w:val="23"/>
          <w:szCs w:val="23"/>
        </w:rPr>
      </w:pPr>
      <w:r w:rsidRPr="00281BEC">
        <w:rPr>
          <w:rFonts w:ascii="Times New Roman" w:eastAsia="Times New Roman" w:hAnsi="Times New Roman" w:cs="Times New Roman"/>
          <w:b/>
          <w:sz w:val="23"/>
          <w:szCs w:val="23"/>
          <w:u w:val="thick"/>
        </w:rPr>
        <w:t>NOTE</w:t>
      </w:r>
      <w:r w:rsidRPr="00281BEC">
        <w:rPr>
          <w:rFonts w:ascii="Times New Roman" w:eastAsia="Times New Roman" w:hAnsi="Times New Roman" w:cs="Times New Roman"/>
          <w:i/>
          <w:sz w:val="23"/>
          <w:szCs w:val="23"/>
        </w:rPr>
        <w:t xml:space="preserve">:  </w:t>
      </w:r>
      <w:r w:rsidRPr="00281BEC">
        <w:rPr>
          <w:rFonts w:ascii="Times New Roman" w:eastAsia="Times New Roman" w:hAnsi="Times New Roman" w:cs="Times New Roman"/>
          <w:b/>
          <w:i/>
          <w:sz w:val="23"/>
          <w:szCs w:val="23"/>
        </w:rPr>
        <w:t xml:space="preserve">Tutorial Fellows will be appointed on contractual terms of one (1) year which shall be renewable for not more than three (3) times subject to satisfactory performance </w:t>
      </w:r>
      <w:r w:rsidR="00281BEC" w:rsidRPr="00281BEC">
        <w:rPr>
          <w:rFonts w:ascii="Times New Roman" w:eastAsia="Times New Roman" w:hAnsi="Times New Roman" w:cs="Times New Roman"/>
          <w:b/>
          <w:i/>
          <w:sz w:val="23"/>
          <w:szCs w:val="23"/>
        </w:rPr>
        <w:t>and progression</w:t>
      </w:r>
      <w:r w:rsidRPr="00281BEC">
        <w:rPr>
          <w:rFonts w:ascii="Times New Roman" w:eastAsia="Times New Roman" w:hAnsi="Times New Roman" w:cs="Times New Roman"/>
          <w:b/>
          <w:i/>
          <w:sz w:val="23"/>
          <w:szCs w:val="23"/>
        </w:rPr>
        <w:t xml:space="preserve"> to attainment of </w:t>
      </w:r>
      <w:r w:rsidR="00281BEC" w:rsidRPr="00281BEC">
        <w:rPr>
          <w:rFonts w:ascii="Times New Roman" w:eastAsia="Times New Roman" w:hAnsi="Times New Roman" w:cs="Times New Roman"/>
          <w:b/>
          <w:i/>
          <w:sz w:val="23"/>
          <w:szCs w:val="23"/>
        </w:rPr>
        <w:t>PhD</w:t>
      </w:r>
      <w:r w:rsidRPr="00281BEC">
        <w:rPr>
          <w:rFonts w:ascii="Times New Roman" w:eastAsia="Times New Roman" w:hAnsi="Times New Roman" w:cs="Times New Roman"/>
          <w:b/>
          <w:i/>
          <w:sz w:val="23"/>
          <w:szCs w:val="23"/>
        </w:rPr>
        <w:t>.</w:t>
      </w:r>
      <w:r w:rsidRPr="00281BEC">
        <w:rPr>
          <w:rFonts w:ascii="Times New Roman" w:eastAsia="Times New Roman" w:hAnsi="Times New Roman" w:cs="Times New Roman"/>
          <w:b/>
          <w:sz w:val="23"/>
          <w:szCs w:val="23"/>
        </w:rPr>
        <w:t xml:space="preserve"> </w:t>
      </w:r>
    </w:p>
    <w:p w:rsidR="00DC1B8E" w:rsidRPr="00281BEC" w:rsidRDefault="007E0332" w:rsidP="00281BEC">
      <w:pPr>
        <w:keepNext/>
        <w:keepLines/>
        <w:spacing w:after="0" w:line="240" w:lineRule="auto"/>
        <w:contextualSpacing/>
        <w:jc w:val="both"/>
        <w:outlineLvl w:val="0"/>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 xml:space="preserve"> </w:t>
      </w:r>
    </w:p>
    <w:p w:rsidR="000C0D85" w:rsidRDefault="000C0D85" w:rsidP="00281BEC">
      <w:pPr>
        <w:pStyle w:val="ListParagraph"/>
        <w:keepNext/>
        <w:keepLines/>
        <w:numPr>
          <w:ilvl w:val="0"/>
          <w:numId w:val="24"/>
        </w:numPr>
        <w:spacing w:after="0" w:line="240" w:lineRule="auto"/>
        <w:jc w:val="both"/>
        <w:outlineLvl w:val="0"/>
        <w:rPr>
          <w:rFonts w:ascii="Times New Roman" w:eastAsia="Times New Roman" w:hAnsi="Times New Roman" w:cs="Times New Roman"/>
          <w:b/>
          <w:sz w:val="23"/>
          <w:szCs w:val="23"/>
        </w:rPr>
      </w:pPr>
      <w:r w:rsidRPr="00281BEC">
        <w:rPr>
          <w:rFonts w:ascii="Times New Roman" w:eastAsia="Times New Roman" w:hAnsi="Times New Roman" w:cs="Times New Roman"/>
          <w:b/>
          <w:sz w:val="23"/>
          <w:szCs w:val="23"/>
        </w:rPr>
        <w:t>ADMINISTRATIVE POSITIONS</w:t>
      </w:r>
    </w:p>
    <w:p w:rsidR="00281BEC" w:rsidRPr="00281BEC" w:rsidRDefault="00281BEC" w:rsidP="00281BEC">
      <w:pPr>
        <w:pStyle w:val="ListParagraph"/>
        <w:keepNext/>
        <w:keepLines/>
        <w:spacing w:after="0" w:line="240" w:lineRule="auto"/>
        <w:ind w:left="360"/>
        <w:jc w:val="both"/>
        <w:outlineLvl w:val="0"/>
        <w:rPr>
          <w:rFonts w:ascii="Times New Roman" w:eastAsia="Times New Roman" w:hAnsi="Times New Roman" w:cs="Times New Roman"/>
          <w:b/>
          <w:sz w:val="23"/>
          <w:szCs w:val="23"/>
        </w:rPr>
      </w:pPr>
    </w:p>
    <w:p w:rsidR="008C3ED5" w:rsidRPr="00281BEC" w:rsidRDefault="008C3ED5" w:rsidP="00281BEC">
      <w:pPr>
        <w:pStyle w:val="ListParagraph"/>
        <w:numPr>
          <w:ilvl w:val="0"/>
          <w:numId w:val="2"/>
        </w:numPr>
        <w:spacing w:after="0" w:line="240" w:lineRule="auto"/>
        <w:rPr>
          <w:rFonts w:ascii="Times New Roman" w:hAnsi="Times New Roman" w:cs="Times New Roman"/>
          <w:b/>
          <w:bCs/>
          <w:color w:val="000000"/>
          <w:sz w:val="23"/>
          <w:szCs w:val="23"/>
        </w:rPr>
      </w:pPr>
      <w:r w:rsidRPr="00281BEC">
        <w:rPr>
          <w:rFonts w:ascii="Times New Roman" w:hAnsi="Times New Roman" w:cs="Times New Roman"/>
          <w:b/>
          <w:sz w:val="23"/>
          <w:szCs w:val="23"/>
        </w:rPr>
        <w:t>DEAN OF STUDENTS - SCALE 15 (</w:t>
      </w:r>
      <w:r w:rsidR="002D0ABB">
        <w:rPr>
          <w:rFonts w:ascii="Times New Roman" w:hAnsi="Times New Roman" w:cs="Times New Roman"/>
          <w:b/>
          <w:sz w:val="23"/>
          <w:szCs w:val="23"/>
        </w:rPr>
        <w:t>R</w:t>
      </w:r>
      <w:r w:rsidR="004A6445" w:rsidRPr="00281BEC">
        <w:rPr>
          <w:rFonts w:ascii="Times New Roman" w:hAnsi="Times New Roman" w:cs="Times New Roman"/>
          <w:b/>
          <w:sz w:val="23"/>
          <w:szCs w:val="23"/>
        </w:rPr>
        <w:t>e-advertisement</w:t>
      </w:r>
      <w:r w:rsidRPr="00281BEC">
        <w:rPr>
          <w:rFonts w:ascii="Times New Roman" w:hAnsi="Times New Roman" w:cs="Times New Roman"/>
          <w:b/>
          <w:sz w:val="23"/>
          <w:szCs w:val="23"/>
        </w:rPr>
        <w:t>)</w:t>
      </w:r>
      <w:r w:rsidRPr="00281BEC">
        <w:rPr>
          <w:rFonts w:ascii="Times New Roman" w:hAnsi="Times New Roman" w:cs="Times New Roman"/>
          <w:sz w:val="23"/>
          <w:szCs w:val="23"/>
        </w:rPr>
        <w:t xml:space="preserve"> </w:t>
      </w:r>
      <w:r w:rsidR="004F1E86" w:rsidRPr="00281BEC">
        <w:rPr>
          <w:rFonts w:ascii="Times New Roman" w:hAnsi="Times New Roman" w:cs="Times New Roman"/>
          <w:b/>
          <w:sz w:val="23"/>
          <w:szCs w:val="23"/>
        </w:rPr>
        <w:t>KIBU/ADM/13</w:t>
      </w:r>
      <w:r w:rsidR="00FB2337" w:rsidRPr="00281BEC">
        <w:rPr>
          <w:rFonts w:ascii="Times New Roman" w:hAnsi="Times New Roman" w:cs="Times New Roman"/>
          <w:b/>
          <w:sz w:val="23"/>
          <w:szCs w:val="23"/>
        </w:rPr>
        <w:t>/</w:t>
      </w:r>
      <w:r w:rsidRPr="00281BEC">
        <w:rPr>
          <w:rFonts w:ascii="Times New Roman" w:hAnsi="Times New Roman" w:cs="Times New Roman"/>
          <w:b/>
          <w:sz w:val="23"/>
          <w:szCs w:val="23"/>
        </w:rPr>
        <w:t xml:space="preserve">2018 </w:t>
      </w:r>
      <w:r w:rsidRPr="00281BEC">
        <w:rPr>
          <w:rFonts w:ascii="Times New Roman" w:hAnsi="Times New Roman" w:cs="Times New Roman"/>
          <w:b/>
          <w:bCs/>
          <w:color w:val="000000"/>
          <w:sz w:val="23"/>
          <w:szCs w:val="23"/>
        </w:rPr>
        <w:t>(1 POST)</w:t>
      </w:r>
    </w:p>
    <w:p w:rsidR="00281BEC" w:rsidRDefault="00281BEC" w:rsidP="00281BEC">
      <w:pPr>
        <w:autoSpaceDE w:val="0"/>
        <w:autoSpaceDN w:val="0"/>
        <w:adjustRightInd w:val="0"/>
        <w:spacing w:after="0" w:line="240" w:lineRule="auto"/>
        <w:contextualSpacing/>
        <w:jc w:val="both"/>
        <w:rPr>
          <w:rFonts w:ascii="Times New Roman" w:hAnsi="Times New Roman" w:cs="Times New Roman"/>
          <w:b/>
          <w:bCs/>
          <w:color w:val="000000"/>
          <w:sz w:val="23"/>
          <w:szCs w:val="23"/>
        </w:rPr>
      </w:pPr>
    </w:p>
    <w:p w:rsidR="008C3ED5" w:rsidRPr="00281BEC" w:rsidRDefault="008C3ED5" w:rsidP="00281BEC">
      <w:pPr>
        <w:autoSpaceDE w:val="0"/>
        <w:autoSpaceDN w:val="0"/>
        <w:adjustRightInd w:val="0"/>
        <w:spacing w:after="0" w:line="240" w:lineRule="auto"/>
        <w:contextualSpacing/>
        <w:jc w:val="both"/>
        <w:rPr>
          <w:rFonts w:ascii="Times New Roman" w:hAnsi="Times New Roman" w:cs="Times New Roman"/>
          <w:b/>
          <w:bCs/>
          <w:color w:val="000000"/>
          <w:sz w:val="23"/>
          <w:szCs w:val="23"/>
        </w:rPr>
      </w:pPr>
      <w:r w:rsidRPr="00281BEC">
        <w:rPr>
          <w:rFonts w:ascii="Times New Roman" w:hAnsi="Times New Roman" w:cs="Times New Roman"/>
          <w:b/>
          <w:bCs/>
          <w:color w:val="000000"/>
          <w:sz w:val="23"/>
          <w:szCs w:val="23"/>
        </w:rPr>
        <w:t>Duties and Responsibilities</w:t>
      </w:r>
    </w:p>
    <w:p w:rsidR="008C3ED5" w:rsidRPr="00281BEC" w:rsidRDefault="008C3ED5" w:rsidP="00281BEC">
      <w:pPr>
        <w:autoSpaceDE w:val="0"/>
        <w:autoSpaceDN w:val="0"/>
        <w:adjustRightInd w:val="0"/>
        <w:spacing w:after="0" w:line="240" w:lineRule="auto"/>
        <w:contextualSpacing/>
        <w:jc w:val="both"/>
        <w:rPr>
          <w:rFonts w:ascii="Times New Roman" w:hAnsi="Times New Roman" w:cs="Times New Roman"/>
          <w:color w:val="000000"/>
          <w:sz w:val="23"/>
          <w:szCs w:val="23"/>
        </w:rPr>
      </w:pPr>
      <w:r w:rsidRPr="00281BEC">
        <w:rPr>
          <w:rFonts w:ascii="Times New Roman" w:hAnsi="Times New Roman" w:cs="Times New Roman"/>
          <w:color w:val="000000"/>
          <w:sz w:val="23"/>
          <w:szCs w:val="23"/>
        </w:rPr>
        <w:t>Reporting to the Deputy Vice-Chancellor (Academics and Students Affairs), the Dean of Students shall on the overall be responsible for the supervision and management of all administrative and operational functions of the Students Affairs Department.</w:t>
      </w:r>
    </w:p>
    <w:p w:rsidR="008C3ED5" w:rsidRPr="00281BEC" w:rsidRDefault="008C3ED5" w:rsidP="00281BEC">
      <w:pPr>
        <w:autoSpaceDE w:val="0"/>
        <w:autoSpaceDN w:val="0"/>
        <w:adjustRightInd w:val="0"/>
        <w:spacing w:after="0" w:line="240" w:lineRule="auto"/>
        <w:contextualSpacing/>
        <w:jc w:val="both"/>
        <w:rPr>
          <w:rFonts w:ascii="Times New Roman" w:hAnsi="Times New Roman" w:cs="Times New Roman"/>
          <w:color w:val="000000"/>
          <w:sz w:val="23"/>
          <w:szCs w:val="23"/>
        </w:rPr>
      </w:pPr>
    </w:p>
    <w:p w:rsidR="008C3ED5" w:rsidRPr="00281BEC" w:rsidRDefault="008C3ED5" w:rsidP="00281BEC">
      <w:pPr>
        <w:autoSpaceDE w:val="0"/>
        <w:autoSpaceDN w:val="0"/>
        <w:adjustRightInd w:val="0"/>
        <w:spacing w:after="0" w:line="240" w:lineRule="auto"/>
        <w:contextualSpacing/>
        <w:jc w:val="both"/>
        <w:rPr>
          <w:rFonts w:ascii="Times New Roman" w:hAnsi="Times New Roman" w:cs="Times New Roman"/>
          <w:color w:val="000000"/>
          <w:sz w:val="23"/>
          <w:szCs w:val="23"/>
        </w:rPr>
      </w:pPr>
      <w:r w:rsidRPr="00281BEC">
        <w:rPr>
          <w:rFonts w:ascii="Times New Roman" w:hAnsi="Times New Roman" w:cs="Times New Roman"/>
          <w:color w:val="000000"/>
          <w:sz w:val="23"/>
          <w:szCs w:val="23"/>
        </w:rPr>
        <w:t>The Dean of Students shall:</w:t>
      </w:r>
    </w:p>
    <w:p w:rsidR="008C3ED5" w:rsidRPr="00281BEC" w:rsidRDefault="008C3ED5" w:rsidP="00281BE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281BEC">
        <w:rPr>
          <w:rFonts w:ascii="Times New Roman" w:hAnsi="Times New Roman" w:cs="Times New Roman"/>
          <w:color w:val="000000"/>
          <w:sz w:val="23"/>
          <w:szCs w:val="23"/>
        </w:rPr>
        <w:t>Be a member of Senate and University Management Board;</w:t>
      </w:r>
    </w:p>
    <w:p w:rsidR="008C3ED5" w:rsidRPr="00281BEC" w:rsidRDefault="008C3ED5" w:rsidP="00281BE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281BEC">
        <w:rPr>
          <w:rFonts w:ascii="Times New Roman" w:hAnsi="Times New Roman" w:cs="Times New Roman"/>
          <w:color w:val="000000"/>
          <w:sz w:val="23"/>
          <w:szCs w:val="23"/>
        </w:rPr>
        <w:t>Liaise with other service departments that affect Housing, Health, Catering, Sports and</w:t>
      </w:r>
    </w:p>
    <w:p w:rsidR="008C3ED5" w:rsidRPr="00281BEC" w:rsidRDefault="008C3ED5" w:rsidP="00281BEC">
      <w:pPr>
        <w:pStyle w:val="ListParagraph"/>
        <w:autoSpaceDE w:val="0"/>
        <w:autoSpaceDN w:val="0"/>
        <w:adjustRightInd w:val="0"/>
        <w:spacing w:after="0" w:line="240" w:lineRule="auto"/>
        <w:jc w:val="both"/>
        <w:rPr>
          <w:rFonts w:ascii="Times New Roman" w:hAnsi="Times New Roman" w:cs="Times New Roman"/>
          <w:color w:val="000000"/>
          <w:sz w:val="23"/>
          <w:szCs w:val="23"/>
        </w:rPr>
      </w:pPr>
      <w:r w:rsidRPr="00281BEC">
        <w:rPr>
          <w:rFonts w:ascii="Times New Roman" w:hAnsi="Times New Roman" w:cs="Times New Roman"/>
          <w:color w:val="000000"/>
          <w:sz w:val="23"/>
          <w:szCs w:val="23"/>
        </w:rPr>
        <w:t>Welfare of students including Guidance, Counselling and Wardenship;</w:t>
      </w:r>
    </w:p>
    <w:p w:rsidR="008C3ED5" w:rsidRPr="00281BEC" w:rsidRDefault="008C3ED5" w:rsidP="00281BE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281BEC">
        <w:rPr>
          <w:rFonts w:ascii="Times New Roman" w:hAnsi="Times New Roman" w:cs="Times New Roman"/>
          <w:color w:val="000000"/>
          <w:sz w:val="23"/>
          <w:szCs w:val="23"/>
        </w:rPr>
        <w:t>Advise the Students Association in matters concerning its functions and regulate expenditure of its finances;</w:t>
      </w:r>
    </w:p>
    <w:p w:rsidR="008C3ED5" w:rsidRPr="00281BEC" w:rsidRDefault="008C3ED5" w:rsidP="00281BE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281BEC">
        <w:rPr>
          <w:rFonts w:ascii="Times New Roman" w:hAnsi="Times New Roman" w:cs="Times New Roman"/>
          <w:color w:val="000000"/>
          <w:sz w:val="23"/>
          <w:szCs w:val="23"/>
        </w:rPr>
        <w:t xml:space="preserve">Administer the Students’ Organization of </w:t>
      </w:r>
      <w:proofErr w:type="spellStart"/>
      <w:r w:rsidRPr="00281BEC">
        <w:rPr>
          <w:rFonts w:ascii="Times New Roman" w:hAnsi="Times New Roman" w:cs="Times New Roman"/>
          <w:color w:val="000000"/>
          <w:sz w:val="23"/>
          <w:szCs w:val="23"/>
        </w:rPr>
        <w:t>Kibabii</w:t>
      </w:r>
      <w:proofErr w:type="spellEnd"/>
      <w:r w:rsidRPr="00281BEC">
        <w:rPr>
          <w:rFonts w:ascii="Times New Roman" w:hAnsi="Times New Roman" w:cs="Times New Roman"/>
          <w:color w:val="000000"/>
          <w:sz w:val="23"/>
          <w:szCs w:val="23"/>
        </w:rPr>
        <w:t xml:space="preserve"> University (SOKU) elections and to oversee a smooth transition from one outgoing Student Council to a new one;</w:t>
      </w:r>
    </w:p>
    <w:p w:rsidR="008C3ED5" w:rsidRPr="00281BEC" w:rsidRDefault="008C3ED5" w:rsidP="00281BE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281BEC">
        <w:rPr>
          <w:rFonts w:ascii="Times New Roman" w:hAnsi="Times New Roman" w:cs="Times New Roman"/>
          <w:color w:val="000000"/>
          <w:sz w:val="23"/>
          <w:szCs w:val="23"/>
        </w:rPr>
        <w:lastRenderedPageBreak/>
        <w:t>Arrange in conjunction with the students’ organization various types of entertainment for students and coordinate all other cultural activities and co-curricular activities;</w:t>
      </w:r>
    </w:p>
    <w:p w:rsidR="008C3ED5" w:rsidRPr="00281BEC" w:rsidRDefault="008C3ED5" w:rsidP="00281BE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281BEC">
        <w:rPr>
          <w:rFonts w:ascii="Times New Roman" w:hAnsi="Times New Roman" w:cs="Times New Roman"/>
          <w:color w:val="000000"/>
          <w:sz w:val="23"/>
          <w:szCs w:val="23"/>
        </w:rPr>
        <w:t>Receive students’ non-academic disciplinary cases and process them in consultation with the Deputy Vice-Chancellor (Academics and Students Affairs) for the Students Disciplinary Committee;</w:t>
      </w:r>
    </w:p>
    <w:p w:rsidR="008C3ED5" w:rsidRPr="00281BEC" w:rsidRDefault="008C3ED5" w:rsidP="00281BE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281BEC">
        <w:rPr>
          <w:rFonts w:ascii="Times New Roman" w:hAnsi="Times New Roman" w:cs="Times New Roman"/>
          <w:color w:val="000000"/>
          <w:sz w:val="23"/>
          <w:szCs w:val="23"/>
        </w:rPr>
        <w:t>Supervise and coordinate all students’ publications and newspapers, and maintain a communication link (dialogue) between the University Management and the students through their organization;</w:t>
      </w:r>
    </w:p>
    <w:p w:rsidR="008C3ED5" w:rsidRPr="00281BEC" w:rsidRDefault="008C3ED5" w:rsidP="00281BE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281BEC">
        <w:rPr>
          <w:rFonts w:ascii="Times New Roman" w:hAnsi="Times New Roman" w:cs="Times New Roman"/>
          <w:color w:val="000000"/>
          <w:sz w:val="23"/>
          <w:szCs w:val="23"/>
        </w:rPr>
        <w:t>Help in clearing students leaving/entering the country to/from other countries in conjunction with the Ministry in charge of Education and other relevant Government Agencies;</w:t>
      </w:r>
    </w:p>
    <w:p w:rsidR="008C3ED5" w:rsidRPr="00281BEC" w:rsidRDefault="008C3ED5" w:rsidP="00281BE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281BEC">
        <w:rPr>
          <w:rFonts w:ascii="Times New Roman" w:hAnsi="Times New Roman" w:cs="Times New Roman"/>
          <w:color w:val="000000"/>
          <w:sz w:val="23"/>
          <w:szCs w:val="23"/>
        </w:rPr>
        <w:t>Plan, prepare and direct students’ welfare activities;</w:t>
      </w:r>
    </w:p>
    <w:p w:rsidR="008C3ED5" w:rsidRPr="00281BEC" w:rsidRDefault="008C3ED5" w:rsidP="00281BE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281BEC">
        <w:rPr>
          <w:rFonts w:ascii="Times New Roman" w:hAnsi="Times New Roman" w:cs="Times New Roman"/>
          <w:color w:val="000000"/>
          <w:sz w:val="23"/>
          <w:szCs w:val="23"/>
        </w:rPr>
        <w:t>Keep in safe custody all SOKU equipment and maintain records for them;</w:t>
      </w:r>
    </w:p>
    <w:p w:rsidR="008C3ED5" w:rsidRPr="00281BEC" w:rsidRDefault="008C3ED5" w:rsidP="00281BE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281BEC">
        <w:rPr>
          <w:rFonts w:ascii="Times New Roman" w:hAnsi="Times New Roman" w:cs="Times New Roman"/>
          <w:color w:val="000000"/>
          <w:sz w:val="23"/>
          <w:szCs w:val="23"/>
        </w:rPr>
        <w:t>Oversee the management of Students’ Centre facilities; and</w:t>
      </w:r>
    </w:p>
    <w:p w:rsidR="008C3ED5" w:rsidRPr="00281BEC" w:rsidRDefault="008C3ED5" w:rsidP="00281BE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281BEC">
        <w:rPr>
          <w:rFonts w:ascii="Times New Roman" w:hAnsi="Times New Roman" w:cs="Times New Roman"/>
          <w:color w:val="000000"/>
          <w:sz w:val="23"/>
          <w:szCs w:val="23"/>
        </w:rPr>
        <w:t>Undertake such other official assignments as may be assigned from time to time by the Vice-Chancellor or Deputy Vice-Chancellor (Academics and Students Affairs).</w:t>
      </w:r>
    </w:p>
    <w:p w:rsidR="008C3ED5" w:rsidRPr="00281BEC" w:rsidRDefault="008C3ED5" w:rsidP="00281BE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281BEC">
        <w:rPr>
          <w:rFonts w:ascii="Times New Roman" w:hAnsi="Times New Roman" w:cs="Times New Roman"/>
          <w:color w:val="000000"/>
          <w:sz w:val="23"/>
          <w:szCs w:val="23"/>
        </w:rPr>
        <w:t>Be a member of Senate and University Management Board</w:t>
      </w:r>
    </w:p>
    <w:p w:rsidR="008C3ED5" w:rsidRPr="00281BEC" w:rsidRDefault="008C3ED5" w:rsidP="00281BE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281BEC">
        <w:rPr>
          <w:rFonts w:ascii="Times New Roman" w:hAnsi="Times New Roman" w:cs="Times New Roman"/>
          <w:color w:val="000000"/>
          <w:sz w:val="23"/>
          <w:szCs w:val="23"/>
        </w:rPr>
        <w:t>Have shown merit and ability as reflected in work performance and results (for serving</w:t>
      </w:r>
      <w:r w:rsidR="00A93C40" w:rsidRPr="00281BEC">
        <w:rPr>
          <w:rFonts w:ascii="Times New Roman" w:hAnsi="Times New Roman" w:cs="Times New Roman"/>
          <w:color w:val="000000"/>
          <w:sz w:val="23"/>
          <w:szCs w:val="23"/>
        </w:rPr>
        <w:t xml:space="preserve"> </w:t>
      </w:r>
      <w:r w:rsidRPr="00281BEC">
        <w:rPr>
          <w:rFonts w:ascii="Times New Roman" w:hAnsi="Times New Roman" w:cs="Times New Roman"/>
          <w:color w:val="000000"/>
          <w:sz w:val="23"/>
          <w:szCs w:val="23"/>
        </w:rPr>
        <w:t>officers).</w:t>
      </w:r>
    </w:p>
    <w:p w:rsidR="008C3ED5" w:rsidRPr="00281BEC" w:rsidRDefault="008C3ED5" w:rsidP="00281BEC">
      <w:pPr>
        <w:autoSpaceDE w:val="0"/>
        <w:autoSpaceDN w:val="0"/>
        <w:adjustRightInd w:val="0"/>
        <w:spacing w:after="0" w:line="240" w:lineRule="auto"/>
        <w:contextualSpacing/>
        <w:jc w:val="both"/>
        <w:rPr>
          <w:rFonts w:ascii="Times New Roman" w:hAnsi="Times New Roman" w:cs="Times New Roman"/>
          <w:b/>
          <w:bCs/>
          <w:color w:val="000000"/>
          <w:sz w:val="23"/>
          <w:szCs w:val="23"/>
        </w:rPr>
      </w:pPr>
    </w:p>
    <w:p w:rsidR="008C3ED5" w:rsidRPr="00281BEC" w:rsidRDefault="008C3ED5" w:rsidP="00281BEC">
      <w:pPr>
        <w:autoSpaceDE w:val="0"/>
        <w:autoSpaceDN w:val="0"/>
        <w:adjustRightInd w:val="0"/>
        <w:spacing w:after="0" w:line="240" w:lineRule="auto"/>
        <w:contextualSpacing/>
        <w:jc w:val="both"/>
        <w:rPr>
          <w:rFonts w:ascii="Times New Roman" w:hAnsi="Times New Roman" w:cs="Times New Roman"/>
          <w:b/>
          <w:bCs/>
          <w:color w:val="000000"/>
          <w:sz w:val="23"/>
          <w:szCs w:val="23"/>
        </w:rPr>
      </w:pPr>
      <w:r w:rsidRPr="00281BEC">
        <w:rPr>
          <w:rFonts w:ascii="Times New Roman" w:hAnsi="Times New Roman" w:cs="Times New Roman"/>
          <w:b/>
          <w:bCs/>
          <w:color w:val="000000"/>
          <w:sz w:val="23"/>
          <w:szCs w:val="23"/>
        </w:rPr>
        <w:t>Requirements for Appointment</w:t>
      </w:r>
      <w:r w:rsidR="00DC1B8E" w:rsidRPr="00281BEC">
        <w:rPr>
          <w:rFonts w:ascii="Times New Roman" w:hAnsi="Times New Roman" w:cs="Times New Roman"/>
          <w:b/>
          <w:bCs/>
          <w:color w:val="000000"/>
          <w:sz w:val="23"/>
          <w:szCs w:val="23"/>
        </w:rPr>
        <w:t>:</w:t>
      </w:r>
    </w:p>
    <w:p w:rsidR="008C3ED5" w:rsidRPr="00281BEC" w:rsidRDefault="008C3ED5" w:rsidP="00281BEC">
      <w:pPr>
        <w:autoSpaceDE w:val="0"/>
        <w:autoSpaceDN w:val="0"/>
        <w:adjustRightInd w:val="0"/>
        <w:spacing w:after="0" w:line="240" w:lineRule="auto"/>
        <w:contextualSpacing/>
        <w:jc w:val="both"/>
        <w:rPr>
          <w:rFonts w:ascii="Times New Roman" w:hAnsi="Times New Roman" w:cs="Times New Roman"/>
          <w:color w:val="000000"/>
          <w:sz w:val="23"/>
          <w:szCs w:val="23"/>
        </w:rPr>
      </w:pPr>
      <w:r w:rsidRPr="00281BEC">
        <w:rPr>
          <w:rFonts w:ascii="Times New Roman" w:hAnsi="Times New Roman" w:cs="Times New Roman"/>
          <w:color w:val="000000"/>
          <w:sz w:val="23"/>
          <w:szCs w:val="23"/>
        </w:rPr>
        <w:t xml:space="preserve">The Dean of Students </w:t>
      </w:r>
      <w:r w:rsidR="00A93C40" w:rsidRPr="00281BEC">
        <w:rPr>
          <w:rFonts w:ascii="Times New Roman" w:hAnsi="Times New Roman" w:cs="Times New Roman"/>
          <w:color w:val="000000"/>
          <w:sz w:val="23"/>
          <w:szCs w:val="23"/>
        </w:rPr>
        <w:t>must</w:t>
      </w:r>
      <w:r w:rsidRPr="00281BEC">
        <w:rPr>
          <w:rFonts w:ascii="Times New Roman" w:hAnsi="Times New Roman" w:cs="Times New Roman"/>
          <w:color w:val="000000"/>
          <w:sz w:val="23"/>
          <w:szCs w:val="23"/>
        </w:rPr>
        <w:t xml:space="preserve"> be a holder of a relevant </w:t>
      </w:r>
      <w:proofErr w:type="spellStart"/>
      <w:r w:rsidRPr="00281BEC">
        <w:rPr>
          <w:rFonts w:ascii="Times New Roman" w:hAnsi="Times New Roman" w:cs="Times New Roman"/>
          <w:color w:val="000000"/>
          <w:sz w:val="23"/>
          <w:szCs w:val="23"/>
        </w:rPr>
        <w:t>Ph.D</w:t>
      </w:r>
      <w:proofErr w:type="spellEnd"/>
      <w:r w:rsidRPr="00281BEC">
        <w:rPr>
          <w:rFonts w:ascii="Times New Roman" w:hAnsi="Times New Roman" w:cs="Times New Roman"/>
          <w:color w:val="000000"/>
          <w:sz w:val="23"/>
          <w:szCs w:val="23"/>
        </w:rPr>
        <w:t xml:space="preserve"> degree from a recognized University with relevant experience at least three (3) years as a Deputy Dean on Scale 14 or equivalent. In addition, the Dean of Students must be a member of professional body.</w:t>
      </w:r>
    </w:p>
    <w:p w:rsidR="00DC1B8E" w:rsidRPr="00281BEC" w:rsidRDefault="00DC1B8E" w:rsidP="00281BEC">
      <w:pPr>
        <w:autoSpaceDE w:val="0"/>
        <w:autoSpaceDN w:val="0"/>
        <w:adjustRightInd w:val="0"/>
        <w:spacing w:after="0" w:line="240" w:lineRule="auto"/>
        <w:contextualSpacing/>
        <w:jc w:val="both"/>
        <w:rPr>
          <w:rFonts w:ascii="Times New Roman" w:hAnsi="Times New Roman" w:cs="Times New Roman"/>
          <w:b/>
          <w:bCs/>
          <w:color w:val="000000"/>
          <w:sz w:val="23"/>
          <w:szCs w:val="23"/>
        </w:rPr>
      </w:pPr>
    </w:p>
    <w:p w:rsidR="008C3ED5" w:rsidRPr="00281BEC" w:rsidRDefault="008C3ED5" w:rsidP="00281BEC">
      <w:pPr>
        <w:autoSpaceDE w:val="0"/>
        <w:autoSpaceDN w:val="0"/>
        <w:adjustRightInd w:val="0"/>
        <w:spacing w:after="0" w:line="240" w:lineRule="auto"/>
        <w:contextualSpacing/>
        <w:jc w:val="both"/>
        <w:rPr>
          <w:rFonts w:ascii="Times New Roman" w:hAnsi="Times New Roman" w:cs="Times New Roman"/>
          <w:b/>
          <w:bCs/>
          <w:color w:val="000000"/>
          <w:sz w:val="23"/>
          <w:szCs w:val="23"/>
        </w:rPr>
      </w:pPr>
      <w:r w:rsidRPr="00281BEC">
        <w:rPr>
          <w:rFonts w:ascii="Times New Roman" w:hAnsi="Times New Roman" w:cs="Times New Roman"/>
          <w:b/>
          <w:bCs/>
          <w:color w:val="000000"/>
          <w:sz w:val="23"/>
          <w:szCs w:val="23"/>
        </w:rPr>
        <w:t>Terms of Service</w:t>
      </w:r>
      <w:r w:rsidR="00DC1B8E" w:rsidRPr="00281BEC">
        <w:rPr>
          <w:rFonts w:ascii="Times New Roman" w:hAnsi="Times New Roman" w:cs="Times New Roman"/>
          <w:b/>
          <w:bCs/>
          <w:color w:val="000000"/>
          <w:sz w:val="23"/>
          <w:szCs w:val="23"/>
        </w:rPr>
        <w:t>:</w:t>
      </w:r>
    </w:p>
    <w:p w:rsidR="008C3ED5" w:rsidRPr="00281BEC" w:rsidRDefault="008C3ED5" w:rsidP="00281BEC">
      <w:pPr>
        <w:autoSpaceDE w:val="0"/>
        <w:autoSpaceDN w:val="0"/>
        <w:adjustRightInd w:val="0"/>
        <w:spacing w:after="0" w:line="240" w:lineRule="auto"/>
        <w:contextualSpacing/>
        <w:jc w:val="both"/>
        <w:rPr>
          <w:rFonts w:ascii="Times New Roman" w:hAnsi="Times New Roman" w:cs="Times New Roman"/>
          <w:sz w:val="23"/>
          <w:szCs w:val="23"/>
        </w:rPr>
      </w:pPr>
      <w:r w:rsidRPr="00281BEC">
        <w:rPr>
          <w:rFonts w:ascii="Times New Roman" w:hAnsi="Times New Roman" w:cs="Times New Roman"/>
          <w:color w:val="000000"/>
          <w:sz w:val="23"/>
          <w:szCs w:val="23"/>
        </w:rPr>
        <w:t>Shall hold office on a contract period of five (5) years but may be eligible for reappointment for</w:t>
      </w:r>
      <w:r w:rsidR="00A93C40" w:rsidRPr="00281BEC">
        <w:rPr>
          <w:rFonts w:ascii="Times New Roman" w:hAnsi="Times New Roman" w:cs="Times New Roman"/>
          <w:color w:val="000000"/>
          <w:sz w:val="23"/>
          <w:szCs w:val="23"/>
        </w:rPr>
        <w:t xml:space="preserve"> </w:t>
      </w:r>
      <w:r w:rsidRPr="00281BEC">
        <w:rPr>
          <w:rFonts w:ascii="Times New Roman" w:hAnsi="Times New Roman" w:cs="Times New Roman"/>
          <w:color w:val="000000"/>
          <w:sz w:val="23"/>
          <w:szCs w:val="23"/>
        </w:rPr>
        <w:t>a further one term in accordance with terms and conditions of service as approved by the Council from time to time.</w:t>
      </w:r>
    </w:p>
    <w:p w:rsidR="004F1E86" w:rsidRPr="00281BEC" w:rsidRDefault="00720A72" w:rsidP="00281BEC">
      <w:pPr>
        <w:tabs>
          <w:tab w:val="left" w:pos="6195"/>
        </w:tabs>
        <w:spacing w:after="0" w:line="240" w:lineRule="auto"/>
        <w:contextualSpacing/>
        <w:rPr>
          <w:rFonts w:ascii="Times New Roman" w:hAnsi="Times New Roman" w:cs="Times New Roman"/>
          <w:sz w:val="23"/>
          <w:szCs w:val="23"/>
        </w:rPr>
      </w:pPr>
      <w:r w:rsidRPr="00281BEC">
        <w:rPr>
          <w:rFonts w:ascii="Times New Roman" w:hAnsi="Times New Roman" w:cs="Times New Roman"/>
          <w:sz w:val="23"/>
          <w:szCs w:val="23"/>
        </w:rPr>
        <w:tab/>
      </w:r>
    </w:p>
    <w:p w:rsidR="00720A72" w:rsidRPr="00281BEC" w:rsidRDefault="00720A72" w:rsidP="00281BEC">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3"/>
          <w:szCs w:val="23"/>
        </w:rPr>
      </w:pPr>
      <w:r w:rsidRPr="00281BEC">
        <w:rPr>
          <w:rFonts w:ascii="Times New Roman" w:hAnsi="Times New Roman" w:cs="Times New Roman"/>
          <w:b/>
          <w:bCs/>
          <w:color w:val="000000"/>
          <w:sz w:val="23"/>
          <w:szCs w:val="23"/>
        </w:rPr>
        <w:t xml:space="preserve">DEPUTY REGISTRAR (PLANNING AND PERFORMANCE CONTRACTING </w:t>
      </w:r>
      <w:r w:rsidR="00C44267" w:rsidRPr="00281BEC">
        <w:rPr>
          <w:rFonts w:ascii="Times New Roman" w:hAnsi="Times New Roman" w:cs="Times New Roman"/>
          <w:b/>
          <w:bCs/>
          <w:color w:val="000000"/>
          <w:sz w:val="23"/>
          <w:szCs w:val="23"/>
        </w:rPr>
        <w:t xml:space="preserve">) </w:t>
      </w:r>
      <w:r w:rsidRPr="00281BEC">
        <w:rPr>
          <w:rFonts w:ascii="Times New Roman" w:hAnsi="Times New Roman" w:cs="Times New Roman"/>
          <w:b/>
          <w:bCs/>
          <w:color w:val="000000"/>
          <w:sz w:val="23"/>
          <w:szCs w:val="23"/>
        </w:rPr>
        <w:t>– SCALE 14</w:t>
      </w:r>
      <w:r w:rsidR="00DC1B8E" w:rsidRPr="00281BEC">
        <w:rPr>
          <w:rFonts w:ascii="Times New Roman" w:hAnsi="Times New Roman" w:cs="Times New Roman"/>
          <w:b/>
          <w:bCs/>
          <w:color w:val="000000"/>
          <w:sz w:val="23"/>
          <w:szCs w:val="23"/>
        </w:rPr>
        <w:tab/>
      </w:r>
      <w:r w:rsidRPr="00281BEC">
        <w:rPr>
          <w:rFonts w:ascii="Times New Roman" w:hAnsi="Times New Roman" w:cs="Times New Roman"/>
          <w:b/>
          <w:bCs/>
          <w:color w:val="000000"/>
          <w:sz w:val="23"/>
          <w:szCs w:val="23"/>
        </w:rPr>
        <w:t xml:space="preserve"> - KIBU/ADM/14/201</w:t>
      </w:r>
      <w:r w:rsidR="00FB2337" w:rsidRPr="00281BEC">
        <w:rPr>
          <w:rFonts w:ascii="Times New Roman" w:hAnsi="Times New Roman" w:cs="Times New Roman"/>
          <w:b/>
          <w:bCs/>
          <w:color w:val="000000"/>
          <w:sz w:val="23"/>
          <w:szCs w:val="23"/>
        </w:rPr>
        <w:t>8</w:t>
      </w:r>
      <w:r w:rsidRPr="00281BEC">
        <w:rPr>
          <w:rFonts w:ascii="Times New Roman" w:hAnsi="Times New Roman" w:cs="Times New Roman"/>
          <w:b/>
          <w:bCs/>
          <w:color w:val="000000"/>
          <w:sz w:val="23"/>
          <w:szCs w:val="23"/>
        </w:rPr>
        <w:t xml:space="preserve"> (1 POST)</w:t>
      </w:r>
    </w:p>
    <w:p w:rsidR="00720A72" w:rsidRPr="00281BEC" w:rsidRDefault="00720A72" w:rsidP="00281BEC">
      <w:pPr>
        <w:pStyle w:val="ListParagraph"/>
        <w:autoSpaceDE w:val="0"/>
        <w:autoSpaceDN w:val="0"/>
        <w:adjustRightInd w:val="0"/>
        <w:spacing w:after="0" w:line="240" w:lineRule="auto"/>
        <w:ind w:left="360"/>
        <w:rPr>
          <w:rFonts w:ascii="Times New Roman" w:hAnsi="Times New Roman" w:cs="Times New Roman"/>
          <w:b/>
          <w:bCs/>
          <w:color w:val="000000"/>
          <w:sz w:val="23"/>
          <w:szCs w:val="23"/>
        </w:rPr>
      </w:pPr>
    </w:p>
    <w:p w:rsidR="00720A72" w:rsidRPr="00281BEC" w:rsidRDefault="00720A72" w:rsidP="00281BEC">
      <w:pPr>
        <w:autoSpaceDE w:val="0"/>
        <w:autoSpaceDN w:val="0"/>
        <w:adjustRightInd w:val="0"/>
        <w:spacing w:after="0" w:line="240" w:lineRule="auto"/>
        <w:contextualSpacing/>
        <w:rPr>
          <w:rFonts w:ascii="Times New Roman" w:hAnsi="Times New Roman" w:cs="Times New Roman"/>
          <w:b/>
          <w:bCs/>
          <w:color w:val="000000"/>
          <w:sz w:val="23"/>
          <w:szCs w:val="23"/>
        </w:rPr>
      </w:pPr>
      <w:r w:rsidRPr="00281BEC">
        <w:rPr>
          <w:rFonts w:ascii="Times New Roman" w:hAnsi="Times New Roman" w:cs="Times New Roman"/>
          <w:b/>
          <w:bCs/>
          <w:color w:val="000000"/>
          <w:sz w:val="23"/>
          <w:szCs w:val="23"/>
        </w:rPr>
        <w:t>Duties and Responsibilities</w:t>
      </w:r>
      <w:r w:rsidR="00DC1B8E" w:rsidRPr="00281BEC">
        <w:rPr>
          <w:rFonts w:ascii="Times New Roman" w:hAnsi="Times New Roman" w:cs="Times New Roman"/>
          <w:b/>
          <w:bCs/>
          <w:color w:val="000000"/>
          <w:sz w:val="23"/>
          <w:szCs w:val="23"/>
        </w:rPr>
        <w:t>:</w:t>
      </w:r>
    </w:p>
    <w:p w:rsidR="00720A72" w:rsidRPr="00281BEC" w:rsidRDefault="00720A72" w:rsidP="00281BEC">
      <w:pPr>
        <w:spacing w:after="0" w:line="240" w:lineRule="auto"/>
        <w:contextualSpacing/>
        <w:jc w:val="both"/>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 xml:space="preserve">Reporting to the Registrar </w:t>
      </w:r>
      <w:r w:rsidR="008F1BF6" w:rsidRPr="00281BEC">
        <w:rPr>
          <w:rFonts w:ascii="Times New Roman" w:eastAsia="Times New Roman" w:hAnsi="Times New Roman" w:cs="Times New Roman"/>
          <w:sz w:val="23"/>
          <w:szCs w:val="23"/>
        </w:rPr>
        <w:t>(</w:t>
      </w:r>
      <w:r w:rsidRPr="00281BEC">
        <w:rPr>
          <w:rFonts w:ascii="Times New Roman" w:eastAsia="Times New Roman" w:hAnsi="Times New Roman" w:cs="Times New Roman"/>
          <w:sz w:val="23"/>
          <w:szCs w:val="23"/>
        </w:rPr>
        <w:t>Planning, Partnerships, Research and In</w:t>
      </w:r>
      <w:r w:rsidR="008F1BF6" w:rsidRPr="00281BEC">
        <w:rPr>
          <w:rFonts w:ascii="Times New Roman" w:eastAsia="Times New Roman" w:hAnsi="Times New Roman" w:cs="Times New Roman"/>
          <w:sz w:val="23"/>
          <w:szCs w:val="23"/>
        </w:rPr>
        <w:t>novation), the Deputy Registrar (P</w:t>
      </w:r>
      <w:r w:rsidRPr="00281BEC">
        <w:rPr>
          <w:rFonts w:ascii="Times New Roman" w:eastAsia="Times New Roman" w:hAnsi="Times New Roman" w:cs="Times New Roman"/>
          <w:sz w:val="23"/>
          <w:szCs w:val="23"/>
        </w:rPr>
        <w:t>lanning and Performance Contracting</w:t>
      </w:r>
      <w:r w:rsidR="008F1BF6" w:rsidRPr="00281BEC">
        <w:rPr>
          <w:rFonts w:ascii="Times New Roman" w:eastAsia="Times New Roman" w:hAnsi="Times New Roman" w:cs="Times New Roman"/>
          <w:sz w:val="23"/>
          <w:szCs w:val="23"/>
        </w:rPr>
        <w:t>)</w:t>
      </w:r>
      <w:r w:rsidRPr="00281BEC">
        <w:rPr>
          <w:rFonts w:ascii="Times New Roman" w:eastAsia="Times New Roman" w:hAnsi="Times New Roman" w:cs="Times New Roman"/>
          <w:sz w:val="23"/>
          <w:szCs w:val="23"/>
        </w:rPr>
        <w:t xml:space="preserve"> shall:</w:t>
      </w:r>
    </w:p>
    <w:p w:rsidR="00720A72" w:rsidRPr="00281BEC" w:rsidRDefault="00720A72" w:rsidP="00281BEC">
      <w:pPr>
        <w:numPr>
          <w:ilvl w:val="0"/>
          <w:numId w:val="11"/>
        </w:numPr>
        <w:spacing w:after="0" w:line="240" w:lineRule="auto"/>
        <w:contextualSpacing/>
        <w:jc w:val="both"/>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Provide leadership in pursuit of the Vision and Mission as outlined in the University Strategic Plan;</w:t>
      </w:r>
    </w:p>
    <w:p w:rsidR="00720A72" w:rsidRPr="00281BEC" w:rsidRDefault="00720A72" w:rsidP="00281BEC">
      <w:pPr>
        <w:numPr>
          <w:ilvl w:val="0"/>
          <w:numId w:val="11"/>
        </w:numPr>
        <w:spacing w:after="0" w:line="240" w:lineRule="auto"/>
        <w:contextualSpacing/>
        <w:jc w:val="both"/>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Initiate, coordinate, implement, monitor and evaluate the University Master and Strategic Plans;</w:t>
      </w:r>
    </w:p>
    <w:p w:rsidR="00720A72" w:rsidRPr="00281BEC" w:rsidRDefault="00720A72" w:rsidP="00281BEC">
      <w:pPr>
        <w:numPr>
          <w:ilvl w:val="0"/>
          <w:numId w:val="11"/>
        </w:numPr>
        <w:spacing w:after="0" w:line="240" w:lineRule="auto"/>
        <w:contextualSpacing/>
        <w:jc w:val="both"/>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Monitor, evaluate and report the implementation of the Strategic Plan on a quarterly basis;</w:t>
      </w:r>
    </w:p>
    <w:p w:rsidR="00720A72" w:rsidRPr="00281BEC" w:rsidRDefault="00720A72" w:rsidP="00281BEC">
      <w:pPr>
        <w:numPr>
          <w:ilvl w:val="0"/>
          <w:numId w:val="11"/>
        </w:numPr>
        <w:spacing w:after="0" w:line="240" w:lineRule="auto"/>
        <w:contextualSpacing/>
        <w:jc w:val="both"/>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Coordinate the preparation and implementation of Divisional and University wide Annual Work Plans and Almanac;</w:t>
      </w:r>
    </w:p>
    <w:p w:rsidR="00720A72" w:rsidRPr="00281BEC" w:rsidRDefault="00720A72" w:rsidP="00281BEC">
      <w:pPr>
        <w:numPr>
          <w:ilvl w:val="0"/>
          <w:numId w:val="11"/>
        </w:numPr>
        <w:spacing w:after="0" w:line="240" w:lineRule="auto"/>
        <w:contextualSpacing/>
        <w:jc w:val="both"/>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Coordinate the preparation and implementation of the Performance Contracting;</w:t>
      </w:r>
    </w:p>
    <w:p w:rsidR="00720A72" w:rsidRPr="00281BEC" w:rsidRDefault="00720A72" w:rsidP="00281BEC">
      <w:pPr>
        <w:numPr>
          <w:ilvl w:val="0"/>
          <w:numId w:val="11"/>
        </w:numPr>
        <w:spacing w:after="0" w:line="240" w:lineRule="auto"/>
        <w:contextualSpacing/>
        <w:jc w:val="both"/>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Coordinate monitoring, evaluation and reporting of Performance Contracting;</w:t>
      </w:r>
    </w:p>
    <w:p w:rsidR="00720A72" w:rsidRPr="00281BEC" w:rsidRDefault="00720A72" w:rsidP="00281BEC">
      <w:pPr>
        <w:numPr>
          <w:ilvl w:val="0"/>
          <w:numId w:val="11"/>
        </w:numPr>
        <w:spacing w:after="0" w:line="240" w:lineRule="auto"/>
        <w:contextualSpacing/>
        <w:jc w:val="both"/>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Coordinate preparations for local and international shows and trade fares, University Open days, University exhibitions;</w:t>
      </w:r>
    </w:p>
    <w:p w:rsidR="00720A72" w:rsidRPr="00281BEC" w:rsidRDefault="00720A72" w:rsidP="00281BEC">
      <w:pPr>
        <w:numPr>
          <w:ilvl w:val="0"/>
          <w:numId w:val="11"/>
        </w:numPr>
        <w:spacing w:after="0" w:line="240" w:lineRule="auto"/>
        <w:contextualSpacing/>
        <w:jc w:val="both"/>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lastRenderedPageBreak/>
        <w:t>Carry out any other Planning and Performance Contracting functions that may be may contribute to the welfare of the University; and</w:t>
      </w:r>
    </w:p>
    <w:p w:rsidR="00720A72" w:rsidRPr="00281BEC" w:rsidRDefault="00720A72" w:rsidP="00281BEC">
      <w:pPr>
        <w:numPr>
          <w:ilvl w:val="0"/>
          <w:numId w:val="11"/>
        </w:numPr>
        <w:spacing w:after="0" w:line="240" w:lineRule="auto"/>
        <w:contextualSpacing/>
        <w:jc w:val="both"/>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Perform any other duties assigned to him/her by the Registrar PPRI.</w:t>
      </w:r>
    </w:p>
    <w:p w:rsidR="00720A72" w:rsidRPr="00281BEC" w:rsidRDefault="00720A72" w:rsidP="00281BEC">
      <w:pPr>
        <w:autoSpaceDE w:val="0"/>
        <w:autoSpaceDN w:val="0"/>
        <w:adjustRightInd w:val="0"/>
        <w:spacing w:after="0" w:line="240" w:lineRule="auto"/>
        <w:contextualSpacing/>
        <w:rPr>
          <w:rFonts w:ascii="Times New Roman" w:eastAsia="Times New Roman" w:hAnsi="Times New Roman" w:cs="Times New Roman"/>
          <w:bCs/>
          <w:color w:val="333333"/>
          <w:sz w:val="23"/>
          <w:szCs w:val="23"/>
        </w:rPr>
      </w:pPr>
    </w:p>
    <w:p w:rsidR="00720A72" w:rsidRPr="00281BEC" w:rsidRDefault="00720A72" w:rsidP="00281BEC">
      <w:pPr>
        <w:autoSpaceDE w:val="0"/>
        <w:autoSpaceDN w:val="0"/>
        <w:adjustRightInd w:val="0"/>
        <w:spacing w:after="0" w:line="240" w:lineRule="auto"/>
        <w:contextualSpacing/>
        <w:rPr>
          <w:rFonts w:ascii="Times New Roman" w:eastAsia="Times New Roman" w:hAnsi="Times New Roman" w:cs="Times New Roman"/>
          <w:b/>
          <w:bCs/>
          <w:color w:val="333333"/>
          <w:sz w:val="23"/>
          <w:szCs w:val="23"/>
        </w:rPr>
      </w:pPr>
      <w:r w:rsidRPr="00281BEC">
        <w:rPr>
          <w:rFonts w:ascii="Times New Roman" w:eastAsia="Times New Roman" w:hAnsi="Times New Roman" w:cs="Times New Roman"/>
          <w:b/>
          <w:bCs/>
          <w:color w:val="333333"/>
          <w:sz w:val="23"/>
          <w:szCs w:val="23"/>
        </w:rPr>
        <w:t>Requirements for appointment:</w:t>
      </w:r>
    </w:p>
    <w:p w:rsidR="00720A72" w:rsidRPr="00281BEC" w:rsidRDefault="00720A72" w:rsidP="00281BEC">
      <w:pPr>
        <w:spacing w:after="0" w:line="240" w:lineRule="auto"/>
        <w:contextualSpacing/>
        <w:rPr>
          <w:rFonts w:ascii="Times New Roman" w:eastAsia="Times New Roman" w:hAnsi="Times New Roman" w:cs="Times New Roman"/>
          <w:bCs/>
          <w:color w:val="333333"/>
          <w:sz w:val="23"/>
          <w:szCs w:val="23"/>
        </w:rPr>
      </w:pPr>
      <w:r w:rsidRPr="00281BEC">
        <w:rPr>
          <w:rFonts w:ascii="Times New Roman" w:eastAsia="Times New Roman" w:hAnsi="Times New Roman" w:cs="Times New Roman"/>
          <w:bCs/>
          <w:color w:val="333333"/>
          <w:sz w:val="23"/>
          <w:szCs w:val="23"/>
        </w:rPr>
        <w:t xml:space="preserve">For appointment to this position, one must:  </w:t>
      </w:r>
    </w:p>
    <w:p w:rsidR="00720A72" w:rsidRPr="00281BEC" w:rsidRDefault="00720A72" w:rsidP="00281BEC">
      <w:pPr>
        <w:numPr>
          <w:ilvl w:val="0"/>
          <w:numId w:val="9"/>
        </w:numPr>
        <w:spacing w:after="0" w:line="240" w:lineRule="auto"/>
        <w:contextualSpacing/>
        <w:rPr>
          <w:rFonts w:ascii="Times New Roman" w:eastAsia="Times New Roman" w:hAnsi="Times New Roman" w:cs="Times New Roman"/>
          <w:color w:val="333333"/>
          <w:sz w:val="23"/>
          <w:szCs w:val="23"/>
        </w:rPr>
      </w:pPr>
      <w:r w:rsidRPr="00281BEC">
        <w:rPr>
          <w:rFonts w:ascii="Times New Roman" w:eastAsia="Times New Roman" w:hAnsi="Times New Roman" w:cs="Times New Roman"/>
          <w:color w:val="333333"/>
          <w:sz w:val="23"/>
          <w:szCs w:val="23"/>
        </w:rPr>
        <w:t>Have an earned PhD and shall be at least a Senior Lecturer or its equivalent with at least three (3) years relevant working experience in Planning and performance Contracting</w:t>
      </w:r>
    </w:p>
    <w:p w:rsidR="00720A72" w:rsidRPr="00281BEC" w:rsidRDefault="008F1BF6" w:rsidP="00281BEC">
      <w:pPr>
        <w:spacing w:after="0" w:line="240" w:lineRule="auto"/>
        <w:ind w:left="720"/>
        <w:contextualSpacing/>
        <w:rPr>
          <w:rFonts w:ascii="Times New Roman" w:eastAsia="Times New Roman" w:hAnsi="Times New Roman" w:cs="Times New Roman"/>
          <w:color w:val="333333"/>
          <w:sz w:val="23"/>
          <w:szCs w:val="23"/>
        </w:rPr>
      </w:pPr>
      <w:r w:rsidRPr="00281BEC">
        <w:rPr>
          <w:rFonts w:ascii="Times New Roman" w:eastAsia="Times New Roman" w:hAnsi="Times New Roman" w:cs="Times New Roman"/>
          <w:b/>
          <w:color w:val="333333"/>
          <w:sz w:val="23"/>
          <w:szCs w:val="23"/>
        </w:rPr>
        <w:t>OR a</w:t>
      </w:r>
      <w:r w:rsidR="00720A72" w:rsidRPr="00281BEC">
        <w:rPr>
          <w:rFonts w:ascii="Times New Roman" w:eastAsia="Times New Roman" w:hAnsi="Times New Roman" w:cs="Times New Roman"/>
          <w:color w:val="333333"/>
          <w:sz w:val="23"/>
          <w:szCs w:val="23"/>
        </w:rPr>
        <w:t xml:space="preserve"> </w:t>
      </w:r>
      <w:proofErr w:type="spellStart"/>
      <w:r w:rsidR="00720A72" w:rsidRPr="00281BEC">
        <w:rPr>
          <w:rFonts w:ascii="Times New Roman" w:eastAsia="Times New Roman" w:hAnsi="Times New Roman" w:cs="Times New Roman"/>
          <w:color w:val="333333"/>
          <w:sz w:val="23"/>
          <w:szCs w:val="23"/>
        </w:rPr>
        <w:t>Masters</w:t>
      </w:r>
      <w:proofErr w:type="spellEnd"/>
      <w:r w:rsidR="00720A72" w:rsidRPr="00281BEC">
        <w:rPr>
          <w:rFonts w:ascii="Times New Roman" w:eastAsia="Times New Roman" w:hAnsi="Times New Roman" w:cs="Times New Roman"/>
          <w:color w:val="333333"/>
          <w:sz w:val="23"/>
          <w:szCs w:val="23"/>
        </w:rPr>
        <w:t xml:space="preserve"> Degree with six (6) years of working experience three (3) of which as a Senior Assistant Registrar or its equivalent in Planning and Performance Contracting;</w:t>
      </w:r>
    </w:p>
    <w:p w:rsidR="00720A72" w:rsidRPr="00281BEC" w:rsidRDefault="00720A72" w:rsidP="00281BEC">
      <w:pPr>
        <w:numPr>
          <w:ilvl w:val="0"/>
          <w:numId w:val="9"/>
        </w:numPr>
        <w:spacing w:after="0" w:line="240" w:lineRule="auto"/>
        <w:contextualSpacing/>
        <w:rPr>
          <w:rFonts w:ascii="Times New Roman" w:eastAsia="Times New Roman" w:hAnsi="Times New Roman" w:cs="Times New Roman"/>
          <w:color w:val="333333"/>
          <w:sz w:val="23"/>
          <w:szCs w:val="23"/>
        </w:rPr>
      </w:pPr>
      <w:r w:rsidRPr="00281BEC">
        <w:rPr>
          <w:rFonts w:ascii="Times New Roman" w:eastAsia="Times New Roman" w:hAnsi="Times New Roman" w:cs="Times New Roman"/>
          <w:color w:val="333333"/>
          <w:sz w:val="23"/>
          <w:szCs w:val="23"/>
        </w:rPr>
        <w:t>Be registered with relevant Professional body;</w:t>
      </w:r>
    </w:p>
    <w:p w:rsidR="00720A72" w:rsidRPr="00281BEC" w:rsidRDefault="00720A72" w:rsidP="00281BEC">
      <w:pPr>
        <w:numPr>
          <w:ilvl w:val="0"/>
          <w:numId w:val="9"/>
        </w:numPr>
        <w:spacing w:after="0" w:line="240" w:lineRule="auto"/>
        <w:contextualSpacing/>
        <w:rPr>
          <w:rFonts w:ascii="Times New Roman" w:hAnsi="Times New Roman" w:cs="Times New Roman"/>
          <w:sz w:val="23"/>
          <w:szCs w:val="23"/>
        </w:rPr>
      </w:pPr>
      <w:r w:rsidRPr="00281BEC">
        <w:rPr>
          <w:rFonts w:ascii="Times New Roman" w:eastAsia="Times New Roman" w:hAnsi="Times New Roman" w:cs="Times New Roman"/>
          <w:color w:val="333333"/>
          <w:sz w:val="23"/>
          <w:szCs w:val="23"/>
        </w:rPr>
        <w:t>Be ICT Competent.</w:t>
      </w:r>
    </w:p>
    <w:p w:rsidR="00720A72" w:rsidRPr="00281BEC" w:rsidRDefault="00720A72" w:rsidP="00281BEC">
      <w:pPr>
        <w:numPr>
          <w:ilvl w:val="0"/>
          <w:numId w:val="9"/>
        </w:numPr>
        <w:spacing w:after="0" w:line="240" w:lineRule="auto"/>
        <w:contextualSpacing/>
        <w:rPr>
          <w:rFonts w:ascii="Times New Roman" w:hAnsi="Times New Roman" w:cs="Times New Roman"/>
          <w:sz w:val="23"/>
          <w:szCs w:val="23"/>
        </w:rPr>
      </w:pPr>
      <w:r w:rsidRPr="00281BEC">
        <w:rPr>
          <w:rFonts w:ascii="Times New Roman" w:eastAsia="Times New Roman" w:hAnsi="Times New Roman" w:cs="Times New Roman"/>
          <w:color w:val="333333"/>
          <w:sz w:val="23"/>
          <w:szCs w:val="23"/>
        </w:rPr>
        <w:t>Show evidence of participating and contributing in Seminars and Conferences related to Planning and Performance Contracting;</w:t>
      </w:r>
    </w:p>
    <w:p w:rsidR="00720A72" w:rsidRPr="00281BEC" w:rsidRDefault="00720A72" w:rsidP="00281BEC">
      <w:pPr>
        <w:numPr>
          <w:ilvl w:val="0"/>
          <w:numId w:val="9"/>
        </w:numPr>
        <w:spacing w:after="0" w:line="240" w:lineRule="auto"/>
        <w:contextualSpacing/>
        <w:rPr>
          <w:rFonts w:ascii="Times New Roman" w:hAnsi="Times New Roman" w:cs="Times New Roman"/>
          <w:sz w:val="23"/>
          <w:szCs w:val="23"/>
        </w:rPr>
      </w:pPr>
      <w:r w:rsidRPr="00281BEC">
        <w:rPr>
          <w:rFonts w:ascii="Times New Roman" w:hAnsi="Times New Roman" w:cs="Times New Roman"/>
          <w:sz w:val="23"/>
          <w:szCs w:val="23"/>
        </w:rPr>
        <w:t>Show evidence of Postgraduate supervision, Research and attraction of research funds; and</w:t>
      </w:r>
    </w:p>
    <w:p w:rsidR="00720A72" w:rsidRPr="00281BEC" w:rsidRDefault="00720A72" w:rsidP="00281BEC">
      <w:pPr>
        <w:numPr>
          <w:ilvl w:val="0"/>
          <w:numId w:val="9"/>
        </w:numPr>
        <w:spacing w:after="0" w:line="240" w:lineRule="auto"/>
        <w:contextualSpacing/>
        <w:rPr>
          <w:rFonts w:ascii="Times New Roman" w:hAnsi="Times New Roman" w:cs="Times New Roman"/>
          <w:sz w:val="23"/>
          <w:szCs w:val="23"/>
        </w:rPr>
      </w:pPr>
      <w:r w:rsidRPr="00281BEC">
        <w:rPr>
          <w:rFonts w:ascii="Times New Roman" w:hAnsi="Times New Roman" w:cs="Times New Roman"/>
          <w:sz w:val="23"/>
          <w:szCs w:val="23"/>
        </w:rPr>
        <w:t>Show evidence of publication in reputable peer reviewed Journals.</w:t>
      </w:r>
    </w:p>
    <w:p w:rsidR="00720A72" w:rsidRPr="00281BEC" w:rsidRDefault="00720A72" w:rsidP="00281BEC">
      <w:pPr>
        <w:spacing w:after="0" w:line="240" w:lineRule="auto"/>
        <w:contextualSpacing/>
        <w:rPr>
          <w:rFonts w:ascii="Times New Roman" w:hAnsi="Times New Roman" w:cs="Times New Roman"/>
          <w:b/>
          <w:sz w:val="23"/>
          <w:szCs w:val="23"/>
        </w:rPr>
      </w:pPr>
    </w:p>
    <w:p w:rsidR="00720A72" w:rsidRPr="00281BEC" w:rsidRDefault="00720A72" w:rsidP="00281BEC">
      <w:pPr>
        <w:spacing w:after="0" w:line="240" w:lineRule="auto"/>
        <w:contextualSpacing/>
        <w:rPr>
          <w:rFonts w:ascii="Times New Roman" w:hAnsi="Times New Roman" w:cs="Times New Roman"/>
          <w:b/>
          <w:sz w:val="23"/>
          <w:szCs w:val="23"/>
        </w:rPr>
      </w:pPr>
      <w:r w:rsidRPr="00281BEC">
        <w:rPr>
          <w:rFonts w:ascii="Times New Roman" w:hAnsi="Times New Roman" w:cs="Times New Roman"/>
          <w:b/>
          <w:sz w:val="23"/>
          <w:szCs w:val="23"/>
        </w:rPr>
        <w:t>Other desired Skills</w:t>
      </w:r>
    </w:p>
    <w:p w:rsidR="00720A72" w:rsidRPr="00281BEC" w:rsidRDefault="00720A72" w:rsidP="00281BEC">
      <w:pPr>
        <w:pStyle w:val="ListParagraph"/>
        <w:numPr>
          <w:ilvl w:val="0"/>
          <w:numId w:val="12"/>
        </w:numPr>
        <w:spacing w:after="0" w:line="240" w:lineRule="auto"/>
        <w:rPr>
          <w:rFonts w:ascii="Times New Roman" w:hAnsi="Times New Roman" w:cs="Times New Roman"/>
          <w:b/>
          <w:sz w:val="23"/>
          <w:szCs w:val="23"/>
        </w:rPr>
      </w:pPr>
      <w:r w:rsidRPr="00281BEC">
        <w:rPr>
          <w:rFonts w:ascii="Times New Roman" w:hAnsi="Times New Roman" w:cs="Times New Roman"/>
          <w:sz w:val="23"/>
          <w:szCs w:val="23"/>
        </w:rPr>
        <w:t>Ability to work under pressure with minimum supervision;</w:t>
      </w:r>
    </w:p>
    <w:p w:rsidR="00720A72" w:rsidRPr="00281BEC" w:rsidRDefault="00720A72" w:rsidP="00281BEC">
      <w:pPr>
        <w:pStyle w:val="ListParagraph"/>
        <w:numPr>
          <w:ilvl w:val="0"/>
          <w:numId w:val="12"/>
        </w:numPr>
        <w:spacing w:after="0" w:line="240" w:lineRule="auto"/>
        <w:rPr>
          <w:rFonts w:ascii="Times New Roman" w:hAnsi="Times New Roman" w:cs="Times New Roman"/>
          <w:b/>
          <w:sz w:val="23"/>
          <w:szCs w:val="23"/>
        </w:rPr>
      </w:pPr>
      <w:r w:rsidRPr="00281BEC">
        <w:rPr>
          <w:rFonts w:ascii="Times New Roman" w:hAnsi="Times New Roman" w:cs="Times New Roman"/>
          <w:sz w:val="23"/>
          <w:szCs w:val="23"/>
        </w:rPr>
        <w:t>Ability to work in a team</w:t>
      </w:r>
    </w:p>
    <w:p w:rsidR="00720A72" w:rsidRPr="00281BEC" w:rsidRDefault="00720A72" w:rsidP="00281BEC">
      <w:pPr>
        <w:pStyle w:val="ListParagraph"/>
        <w:numPr>
          <w:ilvl w:val="0"/>
          <w:numId w:val="12"/>
        </w:numPr>
        <w:autoSpaceDE w:val="0"/>
        <w:autoSpaceDN w:val="0"/>
        <w:adjustRightInd w:val="0"/>
        <w:spacing w:after="0" w:line="240" w:lineRule="auto"/>
        <w:rPr>
          <w:rFonts w:ascii="Times New Roman" w:hAnsi="Times New Roman" w:cs="Times New Roman"/>
          <w:color w:val="000000"/>
          <w:sz w:val="23"/>
          <w:szCs w:val="23"/>
        </w:rPr>
      </w:pPr>
      <w:r w:rsidRPr="00281BEC">
        <w:rPr>
          <w:rFonts w:ascii="Times New Roman" w:hAnsi="Times New Roman" w:cs="Times New Roman"/>
          <w:sz w:val="23"/>
          <w:szCs w:val="23"/>
        </w:rPr>
        <w:t>Excellent analytical skills</w:t>
      </w:r>
    </w:p>
    <w:p w:rsidR="00720A72" w:rsidRPr="00281BEC" w:rsidRDefault="00720A72" w:rsidP="00281BEC">
      <w:pPr>
        <w:pStyle w:val="ListParagraph"/>
        <w:numPr>
          <w:ilvl w:val="0"/>
          <w:numId w:val="12"/>
        </w:numPr>
        <w:autoSpaceDE w:val="0"/>
        <w:autoSpaceDN w:val="0"/>
        <w:adjustRightInd w:val="0"/>
        <w:spacing w:after="0" w:line="240" w:lineRule="auto"/>
        <w:rPr>
          <w:rFonts w:ascii="Times New Roman" w:hAnsi="Times New Roman" w:cs="Times New Roman"/>
          <w:color w:val="000000"/>
          <w:sz w:val="23"/>
          <w:szCs w:val="23"/>
        </w:rPr>
      </w:pPr>
      <w:r w:rsidRPr="00281BEC">
        <w:rPr>
          <w:rFonts w:ascii="Times New Roman" w:hAnsi="Times New Roman" w:cs="Times New Roman"/>
          <w:sz w:val="23"/>
          <w:szCs w:val="23"/>
        </w:rPr>
        <w:t>Ability to meet deadlines</w:t>
      </w:r>
    </w:p>
    <w:p w:rsidR="00720A72" w:rsidRPr="00281BEC" w:rsidRDefault="00720A72" w:rsidP="00281BEC">
      <w:pPr>
        <w:pStyle w:val="ListParagraph"/>
        <w:numPr>
          <w:ilvl w:val="0"/>
          <w:numId w:val="12"/>
        </w:numPr>
        <w:autoSpaceDE w:val="0"/>
        <w:autoSpaceDN w:val="0"/>
        <w:adjustRightInd w:val="0"/>
        <w:spacing w:after="0" w:line="240" w:lineRule="auto"/>
        <w:rPr>
          <w:rFonts w:ascii="Times New Roman" w:hAnsi="Times New Roman" w:cs="Times New Roman"/>
          <w:color w:val="000000"/>
          <w:sz w:val="23"/>
          <w:szCs w:val="23"/>
        </w:rPr>
      </w:pPr>
      <w:r w:rsidRPr="00281BEC">
        <w:rPr>
          <w:rFonts w:ascii="Times New Roman" w:hAnsi="Times New Roman" w:cs="Times New Roman"/>
          <w:sz w:val="23"/>
          <w:szCs w:val="23"/>
        </w:rPr>
        <w:t>Outstanding leadership skills</w:t>
      </w:r>
    </w:p>
    <w:p w:rsidR="00720A72" w:rsidRPr="00281BEC" w:rsidRDefault="00720A72" w:rsidP="00281BEC">
      <w:pPr>
        <w:pStyle w:val="ListParagraph"/>
        <w:autoSpaceDE w:val="0"/>
        <w:autoSpaceDN w:val="0"/>
        <w:adjustRightInd w:val="0"/>
        <w:spacing w:after="0" w:line="240" w:lineRule="auto"/>
        <w:rPr>
          <w:rFonts w:ascii="Times New Roman" w:hAnsi="Times New Roman" w:cs="Times New Roman"/>
          <w:color w:val="000000"/>
          <w:sz w:val="23"/>
          <w:szCs w:val="23"/>
        </w:rPr>
      </w:pPr>
    </w:p>
    <w:p w:rsidR="00DC1B8E" w:rsidRPr="00281BEC" w:rsidRDefault="00DC1B8E" w:rsidP="00281BEC">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3"/>
          <w:szCs w:val="23"/>
        </w:rPr>
      </w:pPr>
      <w:r w:rsidRPr="00281BEC">
        <w:rPr>
          <w:rFonts w:ascii="Times New Roman" w:hAnsi="Times New Roman" w:cs="Times New Roman"/>
          <w:b/>
          <w:bCs/>
          <w:color w:val="000000"/>
          <w:sz w:val="23"/>
          <w:szCs w:val="23"/>
        </w:rPr>
        <w:t>ASSISTANT REGISTRAR (EXAMINATIONS)  – SCALE 1</w:t>
      </w:r>
      <w:r w:rsidR="008D79E7">
        <w:rPr>
          <w:rFonts w:ascii="Times New Roman" w:hAnsi="Times New Roman" w:cs="Times New Roman"/>
          <w:b/>
          <w:bCs/>
          <w:color w:val="000000"/>
          <w:sz w:val="23"/>
          <w:szCs w:val="23"/>
        </w:rPr>
        <w:t>2</w:t>
      </w:r>
      <w:r w:rsidRPr="00281BEC">
        <w:rPr>
          <w:rFonts w:ascii="Times New Roman" w:hAnsi="Times New Roman" w:cs="Times New Roman"/>
          <w:b/>
          <w:bCs/>
          <w:color w:val="000000"/>
          <w:sz w:val="23"/>
          <w:szCs w:val="23"/>
        </w:rPr>
        <w:t xml:space="preserve"> - KIBU/ADM/15/2018 </w:t>
      </w:r>
    </w:p>
    <w:p w:rsidR="00DC1B8E" w:rsidRPr="00281BEC" w:rsidRDefault="00DC1B8E" w:rsidP="00281BEC">
      <w:pPr>
        <w:pStyle w:val="ListParagraph"/>
        <w:autoSpaceDE w:val="0"/>
        <w:autoSpaceDN w:val="0"/>
        <w:adjustRightInd w:val="0"/>
        <w:spacing w:after="0" w:line="240" w:lineRule="auto"/>
        <w:ind w:left="8280"/>
        <w:rPr>
          <w:rFonts w:ascii="Times New Roman" w:hAnsi="Times New Roman" w:cs="Times New Roman"/>
          <w:b/>
          <w:bCs/>
          <w:color w:val="000000"/>
          <w:sz w:val="23"/>
          <w:szCs w:val="23"/>
        </w:rPr>
      </w:pPr>
      <w:r w:rsidRPr="00281BEC">
        <w:rPr>
          <w:rFonts w:ascii="Times New Roman" w:hAnsi="Times New Roman" w:cs="Times New Roman"/>
          <w:b/>
          <w:bCs/>
          <w:color w:val="000000"/>
          <w:sz w:val="23"/>
          <w:szCs w:val="23"/>
        </w:rPr>
        <w:t>(1 POST)</w:t>
      </w:r>
    </w:p>
    <w:p w:rsidR="00DC1B8E" w:rsidRPr="00281BEC" w:rsidRDefault="00DC1B8E" w:rsidP="00281BEC">
      <w:pPr>
        <w:autoSpaceDE w:val="0"/>
        <w:autoSpaceDN w:val="0"/>
        <w:adjustRightInd w:val="0"/>
        <w:spacing w:after="0" w:line="240" w:lineRule="auto"/>
        <w:contextualSpacing/>
        <w:rPr>
          <w:rFonts w:ascii="Times New Roman" w:hAnsi="Times New Roman" w:cs="Times New Roman"/>
          <w:b/>
          <w:bCs/>
          <w:color w:val="000000"/>
          <w:sz w:val="23"/>
          <w:szCs w:val="23"/>
        </w:rPr>
      </w:pPr>
      <w:r w:rsidRPr="00281BEC">
        <w:rPr>
          <w:rFonts w:ascii="Times New Roman" w:hAnsi="Times New Roman" w:cs="Times New Roman"/>
          <w:b/>
          <w:bCs/>
          <w:color w:val="000000"/>
          <w:sz w:val="23"/>
          <w:szCs w:val="23"/>
        </w:rPr>
        <w:t>Duties and Responsibilities:</w:t>
      </w:r>
    </w:p>
    <w:p w:rsidR="0080229B" w:rsidRPr="00281BEC" w:rsidRDefault="0080229B" w:rsidP="00281BEC">
      <w:pPr>
        <w:spacing w:after="0" w:line="240" w:lineRule="auto"/>
        <w:contextualSpacing/>
        <w:jc w:val="both"/>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Reporting to the Registrar (Academic Affairs), the Assistant Registrar (Examinations) shall:</w:t>
      </w:r>
    </w:p>
    <w:p w:rsidR="0080229B" w:rsidRPr="00281BEC" w:rsidRDefault="0080229B" w:rsidP="00281BEC">
      <w:pPr>
        <w:autoSpaceDE w:val="0"/>
        <w:autoSpaceDN w:val="0"/>
        <w:adjustRightInd w:val="0"/>
        <w:spacing w:after="0" w:line="240" w:lineRule="auto"/>
        <w:contextualSpacing/>
        <w:rPr>
          <w:rFonts w:ascii="Times New Roman" w:hAnsi="Times New Roman" w:cs="Times New Roman"/>
          <w:b/>
          <w:bCs/>
          <w:color w:val="000000"/>
          <w:sz w:val="23"/>
          <w:szCs w:val="23"/>
        </w:rPr>
      </w:pPr>
    </w:p>
    <w:p w:rsidR="00DC1B8E" w:rsidRPr="00281BEC" w:rsidRDefault="00DC1B8E" w:rsidP="00281BEC">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3"/>
          <w:szCs w:val="23"/>
        </w:rPr>
      </w:pPr>
      <w:r w:rsidRPr="00281BEC">
        <w:rPr>
          <w:rFonts w:ascii="Times New Roman" w:hAnsi="Times New Roman" w:cs="Times New Roman"/>
          <w:bCs/>
          <w:color w:val="000000"/>
          <w:sz w:val="23"/>
          <w:szCs w:val="23"/>
        </w:rPr>
        <w:t>Prepare examination processing schedules;</w:t>
      </w:r>
    </w:p>
    <w:p w:rsidR="00DC1B8E" w:rsidRPr="00281BEC" w:rsidRDefault="00DC1B8E" w:rsidP="00281BEC">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3"/>
          <w:szCs w:val="23"/>
        </w:rPr>
      </w:pPr>
      <w:r w:rsidRPr="00281BEC">
        <w:rPr>
          <w:rFonts w:ascii="Times New Roman" w:hAnsi="Times New Roman" w:cs="Times New Roman"/>
          <w:bCs/>
          <w:color w:val="000000"/>
          <w:sz w:val="23"/>
          <w:szCs w:val="23"/>
        </w:rPr>
        <w:t xml:space="preserve">Ensure preparation, proofreading and duplication process </w:t>
      </w:r>
      <w:r w:rsidR="0080229B" w:rsidRPr="00281BEC">
        <w:rPr>
          <w:rFonts w:ascii="Times New Roman" w:hAnsi="Times New Roman" w:cs="Times New Roman"/>
          <w:bCs/>
          <w:color w:val="000000"/>
          <w:sz w:val="23"/>
          <w:szCs w:val="23"/>
        </w:rPr>
        <w:t>of examination papers;</w:t>
      </w:r>
    </w:p>
    <w:p w:rsidR="00DC1B8E" w:rsidRPr="00281BEC" w:rsidRDefault="0080229B" w:rsidP="00281BEC">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3"/>
          <w:szCs w:val="23"/>
        </w:rPr>
      </w:pPr>
      <w:r w:rsidRPr="00281BEC">
        <w:rPr>
          <w:rFonts w:ascii="Times New Roman" w:hAnsi="Times New Roman" w:cs="Times New Roman"/>
          <w:bCs/>
          <w:color w:val="000000"/>
          <w:sz w:val="23"/>
          <w:szCs w:val="23"/>
        </w:rPr>
        <w:t>Be the c</w:t>
      </w:r>
      <w:r w:rsidR="00DC1B8E" w:rsidRPr="00281BEC">
        <w:rPr>
          <w:rFonts w:ascii="Times New Roman" w:hAnsi="Times New Roman" w:cs="Times New Roman"/>
          <w:bCs/>
          <w:color w:val="000000"/>
          <w:sz w:val="23"/>
          <w:szCs w:val="23"/>
        </w:rPr>
        <w:t>ustodian of examina</w:t>
      </w:r>
      <w:r w:rsidRPr="00281BEC">
        <w:rPr>
          <w:rFonts w:ascii="Times New Roman" w:hAnsi="Times New Roman" w:cs="Times New Roman"/>
          <w:bCs/>
          <w:color w:val="000000"/>
          <w:sz w:val="23"/>
          <w:szCs w:val="23"/>
        </w:rPr>
        <w:t>tion papers and unused booklets;</w:t>
      </w:r>
    </w:p>
    <w:p w:rsidR="00DC1B8E" w:rsidRPr="00281BEC" w:rsidRDefault="0080229B" w:rsidP="00281BEC">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3"/>
          <w:szCs w:val="23"/>
        </w:rPr>
      </w:pPr>
      <w:r w:rsidRPr="00281BEC">
        <w:rPr>
          <w:rFonts w:ascii="Times New Roman" w:hAnsi="Times New Roman" w:cs="Times New Roman"/>
          <w:bCs/>
          <w:color w:val="000000"/>
          <w:sz w:val="23"/>
          <w:szCs w:val="23"/>
        </w:rPr>
        <w:t>Be the c</w:t>
      </w:r>
      <w:r w:rsidR="00DC1B8E" w:rsidRPr="00281BEC">
        <w:rPr>
          <w:rFonts w:ascii="Times New Roman" w:hAnsi="Times New Roman" w:cs="Times New Roman"/>
          <w:bCs/>
          <w:color w:val="000000"/>
          <w:sz w:val="23"/>
          <w:szCs w:val="23"/>
        </w:rPr>
        <w:t>ustodian of marked scripts and examination records;</w:t>
      </w:r>
    </w:p>
    <w:p w:rsidR="00DC1B8E" w:rsidRPr="00281BEC" w:rsidRDefault="00DC1B8E" w:rsidP="00281BEC">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3"/>
          <w:szCs w:val="23"/>
        </w:rPr>
      </w:pPr>
      <w:r w:rsidRPr="00281BEC">
        <w:rPr>
          <w:rFonts w:ascii="Times New Roman" w:hAnsi="Times New Roman" w:cs="Times New Roman"/>
          <w:bCs/>
          <w:color w:val="000000"/>
          <w:sz w:val="23"/>
          <w:szCs w:val="23"/>
        </w:rPr>
        <w:t>Facilitate the preparation, printing and issuing of academic transcripts;</w:t>
      </w:r>
    </w:p>
    <w:p w:rsidR="00DC1B8E" w:rsidRPr="00281BEC" w:rsidRDefault="00DC1B8E" w:rsidP="00281BEC">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3"/>
          <w:szCs w:val="23"/>
        </w:rPr>
      </w:pPr>
      <w:r w:rsidRPr="00281BEC">
        <w:rPr>
          <w:rFonts w:ascii="Times New Roman" w:hAnsi="Times New Roman" w:cs="Times New Roman"/>
          <w:bCs/>
          <w:color w:val="000000"/>
          <w:sz w:val="23"/>
          <w:szCs w:val="23"/>
        </w:rPr>
        <w:t>M</w:t>
      </w:r>
      <w:r w:rsidR="0080229B" w:rsidRPr="00281BEC">
        <w:rPr>
          <w:rFonts w:ascii="Times New Roman" w:hAnsi="Times New Roman" w:cs="Times New Roman"/>
          <w:bCs/>
          <w:color w:val="000000"/>
          <w:sz w:val="23"/>
          <w:szCs w:val="23"/>
        </w:rPr>
        <w:t>aintain</w:t>
      </w:r>
      <w:r w:rsidRPr="00281BEC">
        <w:rPr>
          <w:rFonts w:ascii="Times New Roman" w:hAnsi="Times New Roman" w:cs="Times New Roman"/>
          <w:bCs/>
          <w:color w:val="000000"/>
          <w:sz w:val="23"/>
          <w:szCs w:val="23"/>
        </w:rPr>
        <w:t xml:space="preserve"> examination records – results, consolidated </w:t>
      </w:r>
      <w:r w:rsidR="0080229B" w:rsidRPr="00281BEC">
        <w:rPr>
          <w:rFonts w:ascii="Times New Roman" w:hAnsi="Times New Roman" w:cs="Times New Roman"/>
          <w:bCs/>
          <w:color w:val="000000"/>
          <w:sz w:val="23"/>
          <w:szCs w:val="23"/>
        </w:rPr>
        <w:t>mark sheets</w:t>
      </w:r>
      <w:r w:rsidRPr="00281BEC">
        <w:rPr>
          <w:rFonts w:ascii="Times New Roman" w:hAnsi="Times New Roman" w:cs="Times New Roman"/>
          <w:bCs/>
          <w:color w:val="000000"/>
          <w:sz w:val="23"/>
          <w:szCs w:val="23"/>
        </w:rPr>
        <w:t xml:space="preserve"> </w:t>
      </w:r>
      <w:proofErr w:type="spellStart"/>
      <w:r w:rsidRPr="00281BEC">
        <w:rPr>
          <w:rFonts w:ascii="Times New Roman" w:hAnsi="Times New Roman" w:cs="Times New Roman"/>
          <w:bCs/>
          <w:color w:val="000000"/>
          <w:sz w:val="23"/>
          <w:szCs w:val="23"/>
        </w:rPr>
        <w:t>etc</w:t>
      </w:r>
      <w:proofErr w:type="spellEnd"/>
      <w:r w:rsidRPr="00281BEC">
        <w:rPr>
          <w:rFonts w:ascii="Times New Roman" w:hAnsi="Times New Roman" w:cs="Times New Roman"/>
          <w:bCs/>
          <w:color w:val="000000"/>
          <w:sz w:val="23"/>
          <w:szCs w:val="23"/>
        </w:rPr>
        <w:t>;</w:t>
      </w:r>
    </w:p>
    <w:p w:rsidR="00DC1B8E" w:rsidRPr="00281BEC" w:rsidRDefault="00DC1B8E" w:rsidP="00281BEC">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3"/>
          <w:szCs w:val="23"/>
        </w:rPr>
      </w:pPr>
      <w:r w:rsidRPr="00281BEC">
        <w:rPr>
          <w:rFonts w:ascii="Times New Roman" w:hAnsi="Times New Roman" w:cs="Times New Roman"/>
          <w:bCs/>
          <w:color w:val="000000"/>
          <w:sz w:val="23"/>
          <w:szCs w:val="23"/>
        </w:rPr>
        <w:t>Prepar</w:t>
      </w:r>
      <w:r w:rsidR="0080229B" w:rsidRPr="00281BEC">
        <w:rPr>
          <w:rFonts w:ascii="Times New Roman" w:hAnsi="Times New Roman" w:cs="Times New Roman"/>
          <w:bCs/>
          <w:color w:val="000000"/>
          <w:sz w:val="23"/>
          <w:szCs w:val="23"/>
        </w:rPr>
        <w:t>e</w:t>
      </w:r>
      <w:r w:rsidRPr="00281BEC">
        <w:rPr>
          <w:rFonts w:ascii="Times New Roman" w:hAnsi="Times New Roman" w:cs="Times New Roman"/>
          <w:bCs/>
          <w:color w:val="000000"/>
          <w:sz w:val="23"/>
          <w:szCs w:val="23"/>
        </w:rPr>
        <w:t xml:space="preserve"> examination regulation documentation;</w:t>
      </w:r>
    </w:p>
    <w:p w:rsidR="00DC1B8E" w:rsidRPr="00281BEC" w:rsidRDefault="0080229B" w:rsidP="00281BEC">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3"/>
          <w:szCs w:val="23"/>
        </w:rPr>
      </w:pPr>
      <w:r w:rsidRPr="00281BEC">
        <w:rPr>
          <w:rFonts w:ascii="Times New Roman" w:hAnsi="Times New Roman" w:cs="Times New Roman"/>
          <w:bCs/>
          <w:color w:val="000000"/>
          <w:sz w:val="23"/>
          <w:szCs w:val="23"/>
        </w:rPr>
        <w:t>Maintain</w:t>
      </w:r>
      <w:r w:rsidR="00DC1B8E" w:rsidRPr="00281BEC">
        <w:rPr>
          <w:rFonts w:ascii="Times New Roman" w:hAnsi="Times New Roman" w:cs="Times New Roman"/>
          <w:bCs/>
          <w:color w:val="000000"/>
          <w:sz w:val="23"/>
          <w:szCs w:val="23"/>
        </w:rPr>
        <w:t xml:space="preserve"> database of approved external examiners;</w:t>
      </w:r>
    </w:p>
    <w:p w:rsidR="00DC1B8E" w:rsidRPr="00281BEC" w:rsidRDefault="0080229B" w:rsidP="00281BEC">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3"/>
          <w:szCs w:val="23"/>
        </w:rPr>
      </w:pPr>
      <w:r w:rsidRPr="00281BEC">
        <w:rPr>
          <w:rFonts w:ascii="Times New Roman" w:hAnsi="Times New Roman" w:cs="Times New Roman"/>
          <w:bCs/>
          <w:color w:val="000000"/>
          <w:sz w:val="23"/>
          <w:szCs w:val="23"/>
        </w:rPr>
        <w:t>Facilitate</w:t>
      </w:r>
      <w:r w:rsidR="00DC1B8E" w:rsidRPr="00281BEC">
        <w:rPr>
          <w:rFonts w:ascii="Times New Roman" w:hAnsi="Times New Roman" w:cs="Times New Roman"/>
          <w:bCs/>
          <w:color w:val="000000"/>
          <w:sz w:val="23"/>
          <w:szCs w:val="23"/>
        </w:rPr>
        <w:t xml:space="preserve"> the</w:t>
      </w:r>
      <w:r w:rsidRPr="00281BEC">
        <w:rPr>
          <w:rFonts w:ascii="Times New Roman" w:hAnsi="Times New Roman" w:cs="Times New Roman"/>
          <w:bCs/>
          <w:color w:val="000000"/>
          <w:sz w:val="23"/>
          <w:szCs w:val="23"/>
        </w:rPr>
        <w:t xml:space="preserve"> </w:t>
      </w:r>
      <w:r w:rsidR="00DC1B8E" w:rsidRPr="00281BEC">
        <w:rPr>
          <w:rFonts w:ascii="Times New Roman" w:hAnsi="Times New Roman" w:cs="Times New Roman"/>
          <w:bCs/>
          <w:color w:val="000000"/>
          <w:sz w:val="23"/>
          <w:szCs w:val="23"/>
        </w:rPr>
        <w:t xml:space="preserve">process of external examiners assessment of </w:t>
      </w:r>
      <w:r w:rsidRPr="00281BEC">
        <w:rPr>
          <w:rFonts w:ascii="Times New Roman" w:hAnsi="Times New Roman" w:cs="Times New Roman"/>
          <w:bCs/>
          <w:color w:val="000000"/>
          <w:sz w:val="23"/>
          <w:szCs w:val="23"/>
        </w:rPr>
        <w:t>1</w:t>
      </w:r>
      <w:r w:rsidRPr="00281BEC">
        <w:rPr>
          <w:rFonts w:ascii="Times New Roman" w:hAnsi="Times New Roman" w:cs="Times New Roman"/>
          <w:bCs/>
          <w:color w:val="000000"/>
          <w:sz w:val="23"/>
          <w:szCs w:val="23"/>
          <w:vertAlign w:val="superscript"/>
        </w:rPr>
        <w:t>st</w:t>
      </w:r>
      <w:r w:rsidRPr="00281BEC">
        <w:rPr>
          <w:rFonts w:ascii="Times New Roman" w:hAnsi="Times New Roman" w:cs="Times New Roman"/>
          <w:bCs/>
          <w:color w:val="000000"/>
          <w:sz w:val="23"/>
          <w:szCs w:val="23"/>
        </w:rPr>
        <w:t xml:space="preserve"> </w:t>
      </w:r>
      <w:r w:rsidR="00DC1B8E" w:rsidRPr="00281BEC">
        <w:rPr>
          <w:rFonts w:ascii="Times New Roman" w:hAnsi="Times New Roman" w:cs="Times New Roman"/>
          <w:bCs/>
          <w:color w:val="000000"/>
          <w:sz w:val="23"/>
          <w:szCs w:val="23"/>
        </w:rPr>
        <w:t xml:space="preserve"> and </w:t>
      </w:r>
      <w:r w:rsidRPr="00281BEC">
        <w:rPr>
          <w:rFonts w:ascii="Times New Roman" w:hAnsi="Times New Roman" w:cs="Times New Roman"/>
          <w:bCs/>
          <w:color w:val="000000"/>
          <w:sz w:val="23"/>
          <w:szCs w:val="23"/>
        </w:rPr>
        <w:t>2</w:t>
      </w:r>
      <w:r w:rsidRPr="00281BEC">
        <w:rPr>
          <w:rFonts w:ascii="Times New Roman" w:hAnsi="Times New Roman" w:cs="Times New Roman"/>
          <w:bCs/>
          <w:color w:val="000000"/>
          <w:sz w:val="23"/>
          <w:szCs w:val="23"/>
          <w:vertAlign w:val="superscript"/>
        </w:rPr>
        <w:t>nd</w:t>
      </w:r>
      <w:r w:rsidRPr="00281BEC">
        <w:rPr>
          <w:rFonts w:ascii="Times New Roman" w:hAnsi="Times New Roman" w:cs="Times New Roman"/>
          <w:bCs/>
          <w:color w:val="000000"/>
          <w:sz w:val="23"/>
          <w:szCs w:val="23"/>
        </w:rPr>
        <w:t xml:space="preserve"> S</w:t>
      </w:r>
      <w:r w:rsidR="00DC1B8E" w:rsidRPr="00281BEC">
        <w:rPr>
          <w:rFonts w:ascii="Times New Roman" w:hAnsi="Times New Roman" w:cs="Times New Roman"/>
          <w:bCs/>
          <w:color w:val="000000"/>
          <w:sz w:val="23"/>
          <w:szCs w:val="23"/>
        </w:rPr>
        <w:t>emester examination scripts;</w:t>
      </w:r>
    </w:p>
    <w:p w:rsidR="00DC1B8E" w:rsidRPr="00281BEC" w:rsidRDefault="00DC1B8E" w:rsidP="00281BEC">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3"/>
          <w:szCs w:val="23"/>
        </w:rPr>
      </w:pPr>
      <w:r w:rsidRPr="00281BEC">
        <w:rPr>
          <w:rFonts w:ascii="Times New Roman" w:hAnsi="Times New Roman" w:cs="Times New Roman"/>
          <w:bCs/>
          <w:color w:val="000000"/>
          <w:sz w:val="23"/>
          <w:szCs w:val="23"/>
        </w:rPr>
        <w:t xml:space="preserve">Facilitate external examiners </w:t>
      </w:r>
      <w:r w:rsidR="0080229B" w:rsidRPr="00281BEC">
        <w:rPr>
          <w:rFonts w:ascii="Times New Roman" w:hAnsi="Times New Roman" w:cs="Times New Roman"/>
          <w:bCs/>
          <w:color w:val="000000"/>
          <w:sz w:val="23"/>
          <w:szCs w:val="23"/>
        </w:rPr>
        <w:t xml:space="preserve">travel and </w:t>
      </w:r>
      <w:r w:rsidRPr="00281BEC">
        <w:rPr>
          <w:rFonts w:ascii="Times New Roman" w:hAnsi="Times New Roman" w:cs="Times New Roman"/>
          <w:bCs/>
          <w:color w:val="000000"/>
          <w:sz w:val="23"/>
          <w:szCs w:val="23"/>
        </w:rPr>
        <w:t>accommodation arrangements;</w:t>
      </w:r>
    </w:p>
    <w:p w:rsidR="00DC1B8E" w:rsidRPr="00281BEC" w:rsidRDefault="00DC1B8E" w:rsidP="00281BEC">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3"/>
          <w:szCs w:val="23"/>
        </w:rPr>
      </w:pPr>
      <w:r w:rsidRPr="00281BEC">
        <w:rPr>
          <w:rFonts w:ascii="Times New Roman" w:hAnsi="Times New Roman" w:cs="Times New Roman"/>
          <w:bCs/>
          <w:color w:val="000000"/>
          <w:sz w:val="23"/>
          <w:szCs w:val="23"/>
        </w:rPr>
        <w:t>Facilitate the process of payment of external examiners;</w:t>
      </w:r>
    </w:p>
    <w:p w:rsidR="00DC1B8E" w:rsidRPr="00281BEC" w:rsidRDefault="0080229B" w:rsidP="00281BEC">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3"/>
          <w:szCs w:val="23"/>
        </w:rPr>
      </w:pPr>
      <w:r w:rsidRPr="00281BEC">
        <w:rPr>
          <w:rFonts w:ascii="Times New Roman" w:hAnsi="Times New Roman" w:cs="Times New Roman"/>
          <w:bCs/>
          <w:color w:val="000000"/>
          <w:sz w:val="23"/>
          <w:szCs w:val="23"/>
        </w:rPr>
        <w:t xml:space="preserve">Prepare </w:t>
      </w:r>
      <w:r w:rsidR="00DC1B8E" w:rsidRPr="00281BEC">
        <w:rPr>
          <w:rFonts w:ascii="Times New Roman" w:hAnsi="Times New Roman" w:cs="Times New Roman"/>
          <w:bCs/>
          <w:color w:val="000000"/>
          <w:sz w:val="23"/>
          <w:szCs w:val="23"/>
        </w:rPr>
        <w:t>reports on semester examinations;</w:t>
      </w:r>
    </w:p>
    <w:p w:rsidR="00DC1B8E" w:rsidRPr="00281BEC" w:rsidRDefault="00DC1B8E" w:rsidP="00281BEC">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3"/>
          <w:szCs w:val="23"/>
        </w:rPr>
      </w:pPr>
      <w:r w:rsidRPr="00281BEC">
        <w:rPr>
          <w:rFonts w:ascii="Times New Roman" w:hAnsi="Times New Roman" w:cs="Times New Roman"/>
          <w:bCs/>
          <w:color w:val="000000"/>
          <w:sz w:val="23"/>
          <w:szCs w:val="23"/>
        </w:rPr>
        <w:t>Prepar</w:t>
      </w:r>
      <w:r w:rsidR="0080229B" w:rsidRPr="00281BEC">
        <w:rPr>
          <w:rFonts w:ascii="Times New Roman" w:hAnsi="Times New Roman" w:cs="Times New Roman"/>
          <w:bCs/>
          <w:color w:val="000000"/>
          <w:sz w:val="23"/>
          <w:szCs w:val="23"/>
        </w:rPr>
        <w:t>e the S</w:t>
      </w:r>
      <w:r w:rsidRPr="00281BEC">
        <w:rPr>
          <w:rFonts w:ascii="Times New Roman" w:hAnsi="Times New Roman" w:cs="Times New Roman"/>
          <w:bCs/>
          <w:color w:val="000000"/>
          <w:sz w:val="23"/>
          <w:szCs w:val="23"/>
        </w:rPr>
        <w:t>ection budget and</w:t>
      </w:r>
      <w:r w:rsidR="0080229B" w:rsidRPr="00281BEC">
        <w:rPr>
          <w:rFonts w:ascii="Times New Roman" w:hAnsi="Times New Roman" w:cs="Times New Roman"/>
          <w:bCs/>
          <w:color w:val="000000"/>
          <w:sz w:val="23"/>
          <w:szCs w:val="23"/>
        </w:rPr>
        <w:t xml:space="preserve"> </w:t>
      </w:r>
      <w:r w:rsidRPr="00281BEC">
        <w:rPr>
          <w:rFonts w:ascii="Times New Roman" w:hAnsi="Times New Roman" w:cs="Times New Roman"/>
          <w:bCs/>
          <w:color w:val="000000"/>
          <w:sz w:val="23"/>
          <w:szCs w:val="23"/>
        </w:rPr>
        <w:t>procurement of materials and equipment;</w:t>
      </w:r>
    </w:p>
    <w:p w:rsidR="00DC1B8E" w:rsidRPr="00281BEC" w:rsidRDefault="0080229B" w:rsidP="00281BEC">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3"/>
          <w:szCs w:val="23"/>
        </w:rPr>
      </w:pPr>
      <w:r w:rsidRPr="00281BEC">
        <w:rPr>
          <w:rFonts w:ascii="Times New Roman" w:hAnsi="Times New Roman" w:cs="Times New Roman"/>
          <w:bCs/>
          <w:color w:val="000000"/>
          <w:sz w:val="23"/>
          <w:szCs w:val="23"/>
        </w:rPr>
        <w:t>Provide secretarial services to the following: S</w:t>
      </w:r>
      <w:r w:rsidR="00DC1B8E" w:rsidRPr="00281BEC">
        <w:rPr>
          <w:rFonts w:ascii="Times New Roman" w:hAnsi="Times New Roman" w:cs="Times New Roman"/>
          <w:bCs/>
          <w:color w:val="000000"/>
          <w:sz w:val="23"/>
          <w:szCs w:val="23"/>
        </w:rPr>
        <w:t xml:space="preserve">enate </w:t>
      </w:r>
      <w:r w:rsidRPr="00281BEC">
        <w:rPr>
          <w:rFonts w:ascii="Times New Roman" w:hAnsi="Times New Roman" w:cs="Times New Roman"/>
          <w:bCs/>
          <w:color w:val="000000"/>
          <w:sz w:val="23"/>
          <w:szCs w:val="23"/>
        </w:rPr>
        <w:t>Examiners</w:t>
      </w:r>
      <w:r w:rsidR="00DC1B8E" w:rsidRPr="00281BEC">
        <w:rPr>
          <w:rFonts w:ascii="Times New Roman" w:hAnsi="Times New Roman" w:cs="Times New Roman"/>
          <w:bCs/>
          <w:color w:val="000000"/>
          <w:sz w:val="23"/>
          <w:szCs w:val="23"/>
        </w:rPr>
        <w:t xml:space="preserve"> </w:t>
      </w:r>
      <w:r w:rsidRPr="00281BEC">
        <w:rPr>
          <w:rFonts w:ascii="Times New Roman" w:hAnsi="Times New Roman" w:cs="Times New Roman"/>
          <w:bCs/>
          <w:color w:val="000000"/>
          <w:sz w:val="23"/>
          <w:szCs w:val="23"/>
        </w:rPr>
        <w:t>B</w:t>
      </w:r>
      <w:r w:rsidR="00DC1B8E" w:rsidRPr="00281BEC">
        <w:rPr>
          <w:rFonts w:ascii="Times New Roman" w:hAnsi="Times New Roman" w:cs="Times New Roman"/>
          <w:bCs/>
          <w:color w:val="000000"/>
          <w:sz w:val="23"/>
          <w:szCs w:val="23"/>
        </w:rPr>
        <w:t xml:space="preserve">oard, </w:t>
      </w:r>
      <w:r w:rsidRPr="00281BEC">
        <w:rPr>
          <w:rFonts w:ascii="Times New Roman" w:hAnsi="Times New Roman" w:cs="Times New Roman"/>
          <w:bCs/>
          <w:color w:val="000000"/>
          <w:sz w:val="23"/>
          <w:szCs w:val="23"/>
        </w:rPr>
        <w:t>A</w:t>
      </w:r>
      <w:r w:rsidR="00DC1B8E" w:rsidRPr="00281BEC">
        <w:rPr>
          <w:rFonts w:ascii="Times New Roman" w:hAnsi="Times New Roman" w:cs="Times New Roman"/>
          <w:bCs/>
          <w:color w:val="000000"/>
          <w:sz w:val="23"/>
          <w:szCs w:val="23"/>
        </w:rPr>
        <w:t>d</w:t>
      </w:r>
      <w:r w:rsidRPr="00281BEC">
        <w:rPr>
          <w:rFonts w:ascii="Times New Roman" w:hAnsi="Times New Roman" w:cs="Times New Roman"/>
          <w:bCs/>
          <w:color w:val="000000"/>
          <w:sz w:val="23"/>
          <w:szCs w:val="23"/>
        </w:rPr>
        <w:t>-</w:t>
      </w:r>
      <w:r w:rsidR="00DC1B8E" w:rsidRPr="00281BEC">
        <w:rPr>
          <w:rFonts w:ascii="Times New Roman" w:hAnsi="Times New Roman" w:cs="Times New Roman"/>
          <w:bCs/>
          <w:color w:val="000000"/>
          <w:sz w:val="23"/>
          <w:szCs w:val="23"/>
        </w:rPr>
        <w:t xml:space="preserve"> hoc committees on </w:t>
      </w:r>
      <w:r w:rsidRPr="00281BEC">
        <w:rPr>
          <w:rFonts w:ascii="Times New Roman" w:hAnsi="Times New Roman" w:cs="Times New Roman"/>
          <w:bCs/>
          <w:color w:val="000000"/>
          <w:sz w:val="23"/>
          <w:szCs w:val="23"/>
        </w:rPr>
        <w:t>Examination Irregularities and Examination Review committees</w:t>
      </w:r>
      <w:r w:rsidR="00DC1B8E" w:rsidRPr="00281BEC">
        <w:rPr>
          <w:rFonts w:ascii="Times New Roman" w:hAnsi="Times New Roman" w:cs="Times New Roman"/>
          <w:bCs/>
          <w:color w:val="000000"/>
          <w:sz w:val="23"/>
          <w:szCs w:val="23"/>
        </w:rPr>
        <w:t>;</w:t>
      </w:r>
    </w:p>
    <w:p w:rsidR="00DC1B8E" w:rsidRPr="00281BEC" w:rsidRDefault="0080229B" w:rsidP="00281BEC">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3"/>
          <w:szCs w:val="23"/>
        </w:rPr>
      </w:pPr>
      <w:r w:rsidRPr="00281BEC">
        <w:rPr>
          <w:rFonts w:ascii="Times New Roman" w:hAnsi="Times New Roman" w:cs="Times New Roman"/>
          <w:bCs/>
          <w:color w:val="000000"/>
          <w:sz w:val="23"/>
          <w:szCs w:val="23"/>
        </w:rPr>
        <w:lastRenderedPageBreak/>
        <w:t>Prepare l</w:t>
      </w:r>
      <w:r w:rsidR="00DC1B8E" w:rsidRPr="00281BEC">
        <w:rPr>
          <w:rFonts w:ascii="Times New Roman" w:hAnsi="Times New Roman" w:cs="Times New Roman"/>
          <w:bCs/>
          <w:color w:val="000000"/>
          <w:sz w:val="23"/>
          <w:szCs w:val="23"/>
        </w:rPr>
        <w:t xml:space="preserve">etters to candidates on outcome </w:t>
      </w:r>
      <w:r w:rsidRPr="00281BEC">
        <w:rPr>
          <w:rFonts w:ascii="Times New Roman" w:hAnsi="Times New Roman" w:cs="Times New Roman"/>
          <w:bCs/>
          <w:color w:val="000000"/>
          <w:sz w:val="23"/>
          <w:szCs w:val="23"/>
        </w:rPr>
        <w:t>of</w:t>
      </w:r>
      <w:r w:rsidR="00DC1B8E" w:rsidRPr="00281BEC">
        <w:rPr>
          <w:rFonts w:ascii="Times New Roman" w:hAnsi="Times New Roman" w:cs="Times New Roman"/>
          <w:bCs/>
          <w:color w:val="000000"/>
          <w:sz w:val="23"/>
          <w:szCs w:val="23"/>
        </w:rPr>
        <w:t xml:space="preserve"> Senate</w:t>
      </w:r>
      <w:r w:rsidRPr="00281BEC">
        <w:rPr>
          <w:rFonts w:ascii="Times New Roman" w:hAnsi="Times New Roman" w:cs="Times New Roman"/>
          <w:bCs/>
          <w:color w:val="000000"/>
          <w:sz w:val="23"/>
          <w:szCs w:val="23"/>
        </w:rPr>
        <w:t xml:space="preserve"> deliberations </w:t>
      </w:r>
      <w:r w:rsidR="00DC1B8E" w:rsidRPr="00281BEC">
        <w:rPr>
          <w:rFonts w:ascii="Times New Roman" w:hAnsi="Times New Roman" w:cs="Times New Roman"/>
          <w:bCs/>
          <w:color w:val="000000"/>
          <w:sz w:val="23"/>
          <w:szCs w:val="23"/>
        </w:rPr>
        <w:t xml:space="preserve"> on supplementary</w:t>
      </w:r>
      <w:r w:rsidR="00C44267" w:rsidRPr="00281BEC">
        <w:rPr>
          <w:rFonts w:ascii="Times New Roman" w:hAnsi="Times New Roman" w:cs="Times New Roman"/>
          <w:bCs/>
          <w:color w:val="000000"/>
          <w:sz w:val="23"/>
          <w:szCs w:val="23"/>
        </w:rPr>
        <w:t>/</w:t>
      </w:r>
      <w:r w:rsidR="00DC1B8E" w:rsidRPr="00281BEC">
        <w:rPr>
          <w:rFonts w:ascii="Times New Roman" w:hAnsi="Times New Roman" w:cs="Times New Roman"/>
          <w:bCs/>
          <w:color w:val="000000"/>
          <w:sz w:val="23"/>
          <w:szCs w:val="23"/>
        </w:rPr>
        <w:t xml:space="preserve"> repeat</w:t>
      </w:r>
      <w:r w:rsidR="00C44267" w:rsidRPr="00281BEC">
        <w:rPr>
          <w:rFonts w:ascii="Times New Roman" w:hAnsi="Times New Roman" w:cs="Times New Roman"/>
          <w:bCs/>
          <w:color w:val="000000"/>
          <w:sz w:val="23"/>
          <w:szCs w:val="23"/>
        </w:rPr>
        <w:t>/</w:t>
      </w:r>
      <w:r w:rsidR="00DC1B8E" w:rsidRPr="00281BEC">
        <w:rPr>
          <w:rFonts w:ascii="Times New Roman" w:hAnsi="Times New Roman" w:cs="Times New Roman"/>
          <w:bCs/>
          <w:color w:val="000000"/>
          <w:sz w:val="23"/>
          <w:szCs w:val="23"/>
        </w:rPr>
        <w:t>special</w:t>
      </w:r>
      <w:r w:rsidR="00C44267" w:rsidRPr="00281BEC">
        <w:rPr>
          <w:rFonts w:ascii="Times New Roman" w:hAnsi="Times New Roman" w:cs="Times New Roman"/>
          <w:bCs/>
          <w:color w:val="000000"/>
          <w:sz w:val="23"/>
          <w:szCs w:val="23"/>
        </w:rPr>
        <w:t xml:space="preserve"> examinations</w:t>
      </w:r>
      <w:r w:rsidR="00DC1B8E" w:rsidRPr="00281BEC">
        <w:rPr>
          <w:rFonts w:ascii="Times New Roman" w:hAnsi="Times New Roman" w:cs="Times New Roman"/>
          <w:bCs/>
          <w:color w:val="000000"/>
          <w:sz w:val="23"/>
          <w:szCs w:val="23"/>
        </w:rPr>
        <w:t>, suspension, expulsion, warning</w:t>
      </w:r>
      <w:r w:rsidRPr="00281BEC">
        <w:rPr>
          <w:rFonts w:ascii="Times New Roman" w:hAnsi="Times New Roman" w:cs="Times New Roman"/>
          <w:bCs/>
          <w:color w:val="000000"/>
          <w:sz w:val="23"/>
          <w:szCs w:val="23"/>
        </w:rPr>
        <w:t xml:space="preserve"> </w:t>
      </w:r>
      <w:r w:rsidR="00DC1B8E" w:rsidRPr="00281BEC">
        <w:rPr>
          <w:rFonts w:ascii="Times New Roman" w:hAnsi="Times New Roman" w:cs="Times New Roman"/>
          <w:bCs/>
          <w:color w:val="000000"/>
          <w:sz w:val="23"/>
          <w:szCs w:val="23"/>
        </w:rPr>
        <w:t>etc</w:t>
      </w:r>
      <w:r w:rsidR="00C44267" w:rsidRPr="00281BEC">
        <w:rPr>
          <w:rFonts w:ascii="Times New Roman" w:hAnsi="Times New Roman" w:cs="Times New Roman"/>
          <w:bCs/>
          <w:color w:val="000000"/>
          <w:sz w:val="23"/>
          <w:szCs w:val="23"/>
        </w:rPr>
        <w:t>.</w:t>
      </w:r>
      <w:r w:rsidR="00DC1B8E" w:rsidRPr="00281BEC">
        <w:rPr>
          <w:rFonts w:ascii="Times New Roman" w:hAnsi="Times New Roman" w:cs="Times New Roman"/>
          <w:bCs/>
          <w:color w:val="000000"/>
          <w:sz w:val="23"/>
          <w:szCs w:val="23"/>
        </w:rPr>
        <w:t xml:space="preserve">; </w:t>
      </w:r>
    </w:p>
    <w:p w:rsidR="00DC1B8E" w:rsidRPr="00281BEC" w:rsidRDefault="00DC1B8E" w:rsidP="00281BEC">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3"/>
          <w:szCs w:val="23"/>
        </w:rPr>
      </w:pPr>
      <w:r w:rsidRPr="00281BEC">
        <w:rPr>
          <w:rFonts w:ascii="Times New Roman" w:hAnsi="Times New Roman" w:cs="Times New Roman"/>
          <w:bCs/>
          <w:color w:val="000000"/>
          <w:sz w:val="23"/>
          <w:szCs w:val="23"/>
        </w:rPr>
        <w:t>Ensure the update of student file records with</w:t>
      </w:r>
      <w:r w:rsidR="00C44267" w:rsidRPr="00281BEC">
        <w:rPr>
          <w:rFonts w:ascii="Times New Roman" w:hAnsi="Times New Roman" w:cs="Times New Roman"/>
          <w:bCs/>
          <w:color w:val="000000"/>
          <w:sz w:val="23"/>
          <w:szCs w:val="23"/>
        </w:rPr>
        <w:t xml:space="preserve"> </w:t>
      </w:r>
      <w:r w:rsidRPr="00281BEC">
        <w:rPr>
          <w:rFonts w:ascii="Times New Roman" w:hAnsi="Times New Roman" w:cs="Times New Roman"/>
          <w:bCs/>
          <w:color w:val="000000"/>
          <w:sz w:val="23"/>
          <w:szCs w:val="23"/>
        </w:rPr>
        <w:t>reference to transcripts, daily examination communication etc.</w:t>
      </w:r>
      <w:r w:rsidR="00C44267" w:rsidRPr="00281BEC">
        <w:rPr>
          <w:rFonts w:ascii="Times New Roman" w:hAnsi="Times New Roman" w:cs="Times New Roman"/>
          <w:bCs/>
          <w:color w:val="000000"/>
          <w:sz w:val="23"/>
          <w:szCs w:val="23"/>
        </w:rPr>
        <w:t>;</w:t>
      </w:r>
    </w:p>
    <w:p w:rsidR="00DC1B8E" w:rsidRPr="00281BEC" w:rsidRDefault="00DC1B8E" w:rsidP="00281BEC">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3"/>
          <w:szCs w:val="23"/>
        </w:rPr>
      </w:pPr>
      <w:r w:rsidRPr="00281BEC">
        <w:rPr>
          <w:rFonts w:ascii="Times New Roman" w:hAnsi="Times New Roman" w:cs="Times New Roman"/>
          <w:bCs/>
          <w:color w:val="000000"/>
          <w:sz w:val="23"/>
          <w:szCs w:val="23"/>
        </w:rPr>
        <w:t>Prepare student data, records and statistics on completion rate, graduation, exam related irregularities, number of examinations etc.</w:t>
      </w:r>
      <w:r w:rsidR="00C44267" w:rsidRPr="00281BEC">
        <w:rPr>
          <w:rFonts w:ascii="Times New Roman" w:hAnsi="Times New Roman" w:cs="Times New Roman"/>
          <w:bCs/>
          <w:color w:val="000000"/>
          <w:sz w:val="23"/>
          <w:szCs w:val="23"/>
        </w:rPr>
        <w:t>;</w:t>
      </w:r>
    </w:p>
    <w:p w:rsidR="00DC1B8E" w:rsidRPr="00281BEC" w:rsidRDefault="00C44267" w:rsidP="00281BEC">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3"/>
          <w:szCs w:val="23"/>
        </w:rPr>
      </w:pPr>
      <w:r w:rsidRPr="00281BEC">
        <w:rPr>
          <w:rFonts w:ascii="Times New Roman" w:hAnsi="Times New Roman" w:cs="Times New Roman"/>
          <w:bCs/>
          <w:color w:val="000000"/>
          <w:sz w:val="23"/>
          <w:szCs w:val="23"/>
        </w:rPr>
        <w:t>Ensure</w:t>
      </w:r>
      <w:r w:rsidR="00DC1B8E" w:rsidRPr="00281BEC">
        <w:rPr>
          <w:rFonts w:ascii="Times New Roman" w:hAnsi="Times New Roman" w:cs="Times New Roman"/>
          <w:bCs/>
          <w:color w:val="000000"/>
          <w:sz w:val="23"/>
          <w:szCs w:val="23"/>
        </w:rPr>
        <w:t xml:space="preserve"> that the examination office file records and registry are updated and maintained constantly;</w:t>
      </w:r>
    </w:p>
    <w:p w:rsidR="008F1BF6" w:rsidRPr="00281BEC" w:rsidRDefault="008F1BF6" w:rsidP="00281BEC">
      <w:pPr>
        <w:pStyle w:val="ListParagraph"/>
        <w:autoSpaceDE w:val="0"/>
        <w:autoSpaceDN w:val="0"/>
        <w:adjustRightInd w:val="0"/>
        <w:spacing w:after="0" w:line="240" w:lineRule="auto"/>
        <w:ind w:left="630"/>
        <w:rPr>
          <w:rFonts w:ascii="Times New Roman" w:hAnsi="Times New Roman" w:cs="Times New Roman"/>
          <w:bCs/>
          <w:color w:val="000000"/>
          <w:sz w:val="23"/>
          <w:szCs w:val="23"/>
        </w:rPr>
      </w:pPr>
    </w:p>
    <w:p w:rsidR="00DC1B8E" w:rsidRDefault="008F1BF6" w:rsidP="00281BEC">
      <w:pPr>
        <w:autoSpaceDE w:val="0"/>
        <w:autoSpaceDN w:val="0"/>
        <w:adjustRightInd w:val="0"/>
        <w:spacing w:after="0" w:line="240" w:lineRule="auto"/>
        <w:contextualSpacing/>
        <w:rPr>
          <w:rFonts w:ascii="Times New Roman" w:hAnsi="Times New Roman" w:cs="Times New Roman"/>
          <w:b/>
          <w:bCs/>
          <w:color w:val="000000"/>
          <w:sz w:val="23"/>
          <w:szCs w:val="23"/>
        </w:rPr>
      </w:pPr>
      <w:r w:rsidRPr="00281BEC">
        <w:rPr>
          <w:rFonts w:ascii="Times New Roman" w:hAnsi="Times New Roman" w:cs="Times New Roman"/>
          <w:b/>
          <w:bCs/>
          <w:color w:val="000000"/>
          <w:sz w:val="23"/>
          <w:szCs w:val="23"/>
        </w:rPr>
        <w:t>Requirements for appointment:</w:t>
      </w:r>
    </w:p>
    <w:p w:rsidR="00281BEC" w:rsidRDefault="00281BEC" w:rsidP="00281BEC">
      <w:pPr>
        <w:autoSpaceDE w:val="0"/>
        <w:autoSpaceDN w:val="0"/>
        <w:adjustRightInd w:val="0"/>
        <w:spacing w:after="0" w:line="240" w:lineRule="auto"/>
        <w:contextualSpacing/>
        <w:rPr>
          <w:rFonts w:ascii="Times New Roman" w:hAnsi="Times New Roman" w:cs="Times New Roman"/>
          <w:bCs/>
          <w:color w:val="000000"/>
          <w:sz w:val="23"/>
          <w:szCs w:val="23"/>
        </w:rPr>
      </w:pPr>
    </w:p>
    <w:p w:rsidR="008F1BF6" w:rsidRPr="00281BEC" w:rsidRDefault="008F1BF6" w:rsidP="00281BEC">
      <w:pPr>
        <w:autoSpaceDE w:val="0"/>
        <w:autoSpaceDN w:val="0"/>
        <w:adjustRightInd w:val="0"/>
        <w:spacing w:after="0" w:line="240" w:lineRule="auto"/>
        <w:contextualSpacing/>
        <w:rPr>
          <w:rFonts w:ascii="Times New Roman" w:hAnsi="Times New Roman" w:cs="Times New Roman"/>
          <w:bCs/>
          <w:color w:val="000000"/>
          <w:sz w:val="23"/>
          <w:szCs w:val="23"/>
        </w:rPr>
      </w:pPr>
      <w:r w:rsidRPr="00281BEC">
        <w:rPr>
          <w:rFonts w:ascii="Times New Roman" w:hAnsi="Times New Roman" w:cs="Times New Roman"/>
          <w:bCs/>
          <w:color w:val="000000"/>
          <w:sz w:val="23"/>
          <w:szCs w:val="23"/>
        </w:rPr>
        <w:t>For appointment to this position, and officer must have:</w:t>
      </w:r>
    </w:p>
    <w:p w:rsidR="008F1BF6" w:rsidRPr="00281BEC" w:rsidRDefault="008F1BF6" w:rsidP="00281BEC">
      <w:pPr>
        <w:pStyle w:val="ListParagraph"/>
        <w:numPr>
          <w:ilvl w:val="0"/>
          <w:numId w:val="27"/>
        </w:numPr>
        <w:spacing w:after="0" w:line="240" w:lineRule="auto"/>
        <w:jc w:val="both"/>
        <w:rPr>
          <w:rFonts w:ascii="Times New Roman" w:eastAsia="Times New Roman" w:hAnsi="Times New Roman" w:cs="Times New Roman"/>
          <w:b/>
          <w:color w:val="333333"/>
          <w:sz w:val="23"/>
          <w:szCs w:val="23"/>
        </w:rPr>
      </w:pPr>
      <w:r w:rsidRPr="00281BEC">
        <w:rPr>
          <w:rFonts w:ascii="Times New Roman" w:eastAsia="Times New Roman" w:hAnsi="Times New Roman" w:cs="Times New Roman"/>
          <w:color w:val="333333"/>
          <w:sz w:val="23"/>
          <w:szCs w:val="23"/>
        </w:rPr>
        <w:t>Master’s Degree in with 6 years  working experience, 3 of which as Senior Administrative Assis</w:t>
      </w:r>
      <w:r w:rsidR="00281BEC">
        <w:rPr>
          <w:rFonts w:ascii="Times New Roman" w:eastAsia="Times New Roman" w:hAnsi="Times New Roman" w:cs="Times New Roman"/>
          <w:color w:val="333333"/>
          <w:sz w:val="23"/>
          <w:szCs w:val="23"/>
        </w:rPr>
        <w:t>tant Scale 11 or its equivalent;</w:t>
      </w:r>
    </w:p>
    <w:p w:rsidR="008F1BF6" w:rsidRPr="00281BEC" w:rsidRDefault="008F1BF6" w:rsidP="00281BEC">
      <w:pPr>
        <w:pStyle w:val="ListParagraph"/>
        <w:numPr>
          <w:ilvl w:val="0"/>
          <w:numId w:val="27"/>
        </w:numPr>
        <w:spacing w:after="0" w:line="240" w:lineRule="auto"/>
        <w:jc w:val="both"/>
        <w:rPr>
          <w:rFonts w:ascii="Times New Roman" w:eastAsia="Times New Roman" w:hAnsi="Times New Roman" w:cs="Times New Roman"/>
          <w:color w:val="333333"/>
          <w:sz w:val="23"/>
          <w:szCs w:val="23"/>
        </w:rPr>
      </w:pPr>
      <w:r w:rsidRPr="00281BEC">
        <w:rPr>
          <w:rFonts w:ascii="Times New Roman" w:eastAsia="Times New Roman" w:hAnsi="Times New Roman" w:cs="Times New Roman"/>
          <w:color w:val="333333"/>
          <w:sz w:val="23"/>
          <w:szCs w:val="23"/>
        </w:rPr>
        <w:t>CPS (K) or Diploma in rele</w:t>
      </w:r>
      <w:r w:rsidR="00281BEC">
        <w:rPr>
          <w:rFonts w:ascii="Times New Roman" w:eastAsia="Times New Roman" w:hAnsi="Times New Roman" w:cs="Times New Roman"/>
          <w:color w:val="333333"/>
          <w:sz w:val="23"/>
          <w:szCs w:val="23"/>
        </w:rPr>
        <w:t>vant area is an added advantage;</w:t>
      </w:r>
    </w:p>
    <w:p w:rsidR="008F1BF6" w:rsidRPr="00281BEC" w:rsidRDefault="008F1BF6" w:rsidP="00281BEC">
      <w:pPr>
        <w:pStyle w:val="ListParagraph"/>
        <w:numPr>
          <w:ilvl w:val="0"/>
          <w:numId w:val="27"/>
        </w:numPr>
        <w:spacing w:after="0" w:line="240" w:lineRule="auto"/>
        <w:jc w:val="both"/>
        <w:rPr>
          <w:rFonts w:ascii="Times New Roman" w:eastAsia="Times New Roman" w:hAnsi="Times New Roman" w:cs="Times New Roman"/>
          <w:b/>
          <w:color w:val="333333"/>
          <w:sz w:val="23"/>
          <w:szCs w:val="23"/>
        </w:rPr>
      </w:pPr>
      <w:r w:rsidRPr="00281BEC">
        <w:rPr>
          <w:rFonts w:ascii="Times New Roman" w:eastAsia="Times New Roman" w:hAnsi="Times New Roman" w:cs="Times New Roman"/>
          <w:color w:val="333333"/>
          <w:sz w:val="23"/>
          <w:szCs w:val="23"/>
        </w:rPr>
        <w:t>Must be registered with relevant prof</w:t>
      </w:r>
      <w:r w:rsidR="00281BEC">
        <w:rPr>
          <w:rFonts w:ascii="Times New Roman" w:eastAsia="Times New Roman" w:hAnsi="Times New Roman" w:cs="Times New Roman"/>
          <w:color w:val="333333"/>
          <w:sz w:val="23"/>
          <w:szCs w:val="23"/>
        </w:rPr>
        <w:t>essional body;</w:t>
      </w:r>
    </w:p>
    <w:p w:rsidR="008F1BF6" w:rsidRPr="00281BEC" w:rsidRDefault="008F1BF6" w:rsidP="00281BEC">
      <w:pPr>
        <w:pStyle w:val="ListParagraph"/>
        <w:numPr>
          <w:ilvl w:val="0"/>
          <w:numId w:val="27"/>
        </w:numPr>
        <w:autoSpaceDE w:val="0"/>
        <w:autoSpaceDN w:val="0"/>
        <w:adjustRightInd w:val="0"/>
        <w:spacing w:after="0" w:line="240" w:lineRule="auto"/>
        <w:rPr>
          <w:rFonts w:ascii="Times New Roman" w:eastAsia="Times New Roman" w:hAnsi="Times New Roman" w:cs="Times New Roman"/>
          <w:color w:val="333333"/>
          <w:sz w:val="23"/>
          <w:szCs w:val="23"/>
        </w:rPr>
      </w:pPr>
      <w:r w:rsidRPr="00281BEC">
        <w:rPr>
          <w:rFonts w:ascii="Times New Roman" w:eastAsia="Times New Roman" w:hAnsi="Times New Roman" w:cs="Times New Roman"/>
          <w:color w:val="333333"/>
          <w:sz w:val="23"/>
          <w:szCs w:val="23"/>
        </w:rPr>
        <w:t>ICT Competence.</w:t>
      </w:r>
    </w:p>
    <w:p w:rsidR="00B57FA2" w:rsidRPr="00C44A01" w:rsidRDefault="00B57FA2" w:rsidP="00B57FA2">
      <w:pPr>
        <w:pStyle w:val="ListParagraph"/>
        <w:spacing w:after="0" w:line="240" w:lineRule="auto"/>
        <w:rPr>
          <w:rFonts w:ascii="Times New Roman" w:hAnsi="Times New Roman" w:cs="Times New Roman"/>
          <w:b/>
          <w:sz w:val="23"/>
          <w:szCs w:val="23"/>
        </w:rPr>
      </w:pPr>
    </w:p>
    <w:p w:rsidR="00B57FA2" w:rsidRPr="00F62982" w:rsidRDefault="00B57FA2" w:rsidP="00B57FA2">
      <w:pPr>
        <w:pStyle w:val="ListParagraph"/>
        <w:numPr>
          <w:ilvl w:val="0"/>
          <w:numId w:val="2"/>
        </w:numPr>
        <w:spacing w:after="0" w:line="240" w:lineRule="auto"/>
        <w:rPr>
          <w:rFonts w:ascii="Times New Roman" w:hAnsi="Times New Roman" w:cs="Times New Roman"/>
          <w:b/>
          <w:sz w:val="23"/>
          <w:szCs w:val="23"/>
        </w:rPr>
      </w:pPr>
      <w:r>
        <w:rPr>
          <w:rFonts w:ascii="Times New Roman" w:hAnsi="Times New Roman" w:cs="Times New Roman"/>
          <w:b/>
          <w:sz w:val="23"/>
          <w:szCs w:val="23"/>
        </w:rPr>
        <w:t xml:space="preserve">HEALTH RECORDS &amp; INFORMATION TECHNOLOGIST III – SCALE 8 – KIBU/ADM/16/2018     </w:t>
      </w:r>
      <w:r w:rsidRPr="00F62982">
        <w:rPr>
          <w:rFonts w:ascii="Times New Roman" w:eastAsia="Times New Roman" w:hAnsi="Times New Roman" w:cs="Times New Roman"/>
          <w:b/>
          <w:bCs/>
          <w:sz w:val="24"/>
          <w:szCs w:val="24"/>
        </w:rPr>
        <w:t>(1 POST)</w:t>
      </w:r>
    </w:p>
    <w:p w:rsidR="00B57FA2" w:rsidRDefault="00B57FA2" w:rsidP="00B57FA2">
      <w:pPr>
        <w:spacing w:after="0" w:line="240" w:lineRule="auto"/>
        <w:contextualSpacing/>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   </w:t>
      </w:r>
    </w:p>
    <w:p w:rsidR="00B57FA2" w:rsidRDefault="00B57FA2" w:rsidP="00B57FA2">
      <w:pPr>
        <w:spacing w:after="0" w:line="240" w:lineRule="auto"/>
        <w:contextualSpacing/>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Duties and Responsibilities:</w:t>
      </w:r>
    </w:p>
    <w:p w:rsidR="00B57FA2" w:rsidRDefault="00B57FA2" w:rsidP="00B57FA2">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B57FA2" w:rsidRDefault="00B57FA2" w:rsidP="00B57FA2">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Reporting to the Deputy Senior Clinical Officer, the officer shall: </w:t>
      </w:r>
    </w:p>
    <w:p w:rsidR="00B57FA2" w:rsidRPr="00F62982" w:rsidRDefault="00B57FA2" w:rsidP="00B57FA2">
      <w:pPr>
        <w:pStyle w:val="ListParagraph"/>
        <w:numPr>
          <w:ilvl w:val="0"/>
          <w:numId w:val="36"/>
        </w:numPr>
        <w:spacing w:after="0" w:line="240" w:lineRule="auto"/>
        <w:jc w:val="both"/>
        <w:rPr>
          <w:rFonts w:ascii="Times New Roman" w:eastAsia="Times New Roman" w:hAnsi="Times New Roman" w:cs="Times New Roman"/>
          <w:sz w:val="24"/>
          <w:szCs w:val="24"/>
        </w:rPr>
      </w:pPr>
      <w:r w:rsidRPr="00F62982">
        <w:rPr>
          <w:rFonts w:ascii="Times New Roman" w:eastAsia="Times New Roman" w:hAnsi="Times New Roman" w:cs="Times New Roman"/>
          <w:sz w:val="24"/>
          <w:szCs w:val="24"/>
        </w:rPr>
        <w:t>Control the reception, registration and appointment procedures;</w:t>
      </w:r>
    </w:p>
    <w:p w:rsidR="00B57FA2" w:rsidRPr="00F62982" w:rsidRDefault="00B57FA2" w:rsidP="00B57FA2">
      <w:pPr>
        <w:pStyle w:val="ListParagraph"/>
        <w:numPr>
          <w:ilvl w:val="0"/>
          <w:numId w:val="36"/>
        </w:numPr>
        <w:spacing w:after="0" w:line="240" w:lineRule="auto"/>
        <w:jc w:val="both"/>
        <w:rPr>
          <w:rFonts w:ascii="Times New Roman" w:eastAsia="Times New Roman" w:hAnsi="Times New Roman" w:cs="Times New Roman"/>
          <w:sz w:val="24"/>
          <w:szCs w:val="24"/>
        </w:rPr>
      </w:pPr>
      <w:r w:rsidRPr="00F62982">
        <w:rPr>
          <w:rFonts w:ascii="Times New Roman" w:eastAsia="Times New Roman" w:hAnsi="Times New Roman" w:cs="Times New Roman"/>
          <w:sz w:val="24"/>
          <w:szCs w:val="24"/>
        </w:rPr>
        <w:t xml:space="preserve">Administer discharge procedures; maintenance of the bureau and waiting list procedures.  </w:t>
      </w:r>
    </w:p>
    <w:p w:rsidR="00B57FA2" w:rsidRPr="00F62982" w:rsidRDefault="00B57FA2" w:rsidP="00B57FA2">
      <w:pPr>
        <w:pStyle w:val="ListParagraph"/>
        <w:numPr>
          <w:ilvl w:val="0"/>
          <w:numId w:val="36"/>
        </w:numPr>
        <w:spacing w:after="0" w:line="240" w:lineRule="auto"/>
        <w:jc w:val="both"/>
        <w:rPr>
          <w:rFonts w:ascii="Times New Roman" w:eastAsia="Times New Roman" w:hAnsi="Times New Roman" w:cs="Times New Roman"/>
          <w:sz w:val="24"/>
          <w:szCs w:val="24"/>
        </w:rPr>
      </w:pPr>
      <w:r w:rsidRPr="00F62982">
        <w:rPr>
          <w:rFonts w:ascii="Times New Roman" w:eastAsia="Times New Roman" w:hAnsi="Times New Roman" w:cs="Times New Roman"/>
          <w:sz w:val="24"/>
          <w:szCs w:val="24"/>
        </w:rPr>
        <w:t xml:space="preserve">Supervision of coding and indexing of diseases and surgical operations in compliance with international classification of diseases (I.C.D) and international classification procedures in medicine (I.C.P.M); </w:t>
      </w:r>
    </w:p>
    <w:p w:rsidR="00B57FA2" w:rsidRPr="00F62982" w:rsidRDefault="00B57FA2" w:rsidP="00B57FA2">
      <w:pPr>
        <w:pStyle w:val="ListParagraph"/>
        <w:numPr>
          <w:ilvl w:val="0"/>
          <w:numId w:val="36"/>
        </w:numPr>
        <w:spacing w:after="0" w:line="240" w:lineRule="auto"/>
        <w:jc w:val="both"/>
        <w:rPr>
          <w:rFonts w:ascii="Times New Roman" w:eastAsia="Times New Roman" w:hAnsi="Times New Roman" w:cs="Times New Roman"/>
          <w:sz w:val="24"/>
          <w:szCs w:val="24"/>
        </w:rPr>
      </w:pPr>
      <w:r w:rsidRPr="00F62982">
        <w:rPr>
          <w:rFonts w:ascii="Times New Roman" w:eastAsia="Times New Roman" w:hAnsi="Times New Roman" w:cs="Times New Roman"/>
          <w:sz w:val="24"/>
          <w:szCs w:val="24"/>
        </w:rPr>
        <w:t>maintain patients master index, diagnostic index; surgical operation index and other medical records</w:t>
      </w:r>
    </w:p>
    <w:p w:rsidR="00B57FA2" w:rsidRDefault="00B57FA2" w:rsidP="00B57FA2">
      <w:pPr>
        <w:spacing w:line="360" w:lineRule="auto"/>
        <w:contextualSpacing/>
        <w:jc w:val="both"/>
        <w:rPr>
          <w:rFonts w:ascii="Times New Roman" w:eastAsia="Times New Roman" w:hAnsi="Times New Roman" w:cs="Times New Roman"/>
          <w:b/>
          <w:color w:val="333333"/>
          <w:sz w:val="24"/>
          <w:szCs w:val="24"/>
        </w:rPr>
      </w:pPr>
    </w:p>
    <w:p w:rsidR="00B57FA2" w:rsidRDefault="00B57FA2" w:rsidP="00B57FA2">
      <w:pPr>
        <w:spacing w:line="360" w:lineRule="auto"/>
        <w:contextualSpacing/>
        <w:jc w:val="both"/>
        <w:rPr>
          <w:rFonts w:ascii="Times New Roman" w:eastAsia="Times New Roman" w:hAnsi="Times New Roman" w:cs="Times New Roman"/>
          <w:sz w:val="24"/>
          <w:szCs w:val="24"/>
        </w:rPr>
      </w:pPr>
      <w:r w:rsidRPr="007531A5">
        <w:rPr>
          <w:rFonts w:ascii="Times New Roman" w:eastAsia="Times New Roman" w:hAnsi="Times New Roman" w:cs="Times New Roman"/>
          <w:b/>
          <w:color w:val="333333"/>
          <w:sz w:val="24"/>
          <w:szCs w:val="24"/>
        </w:rPr>
        <w:t>Requirements for Appointment</w:t>
      </w:r>
      <w:r>
        <w:rPr>
          <w:rFonts w:ascii="Times New Roman" w:eastAsia="Times New Roman" w:hAnsi="Times New Roman" w:cs="Times New Roman"/>
          <w:b/>
          <w:color w:val="333333"/>
          <w:sz w:val="24"/>
          <w:szCs w:val="24"/>
        </w:rPr>
        <w:t>:</w:t>
      </w:r>
      <w:r w:rsidRPr="00B1401B">
        <w:rPr>
          <w:rFonts w:ascii="Times New Roman" w:eastAsia="Times New Roman" w:hAnsi="Times New Roman" w:cs="Times New Roman"/>
          <w:sz w:val="24"/>
          <w:szCs w:val="24"/>
        </w:rPr>
        <w:t xml:space="preserve"> </w:t>
      </w:r>
    </w:p>
    <w:p w:rsidR="00B57FA2" w:rsidRPr="006936C0" w:rsidRDefault="00B57FA2" w:rsidP="00B57FA2">
      <w:pPr>
        <w:numPr>
          <w:ilvl w:val="0"/>
          <w:numId w:val="34"/>
        </w:numPr>
        <w:spacing w:after="0" w:line="240" w:lineRule="auto"/>
        <w:contextualSpacing/>
        <w:jc w:val="both"/>
        <w:rPr>
          <w:rFonts w:ascii="Times New Roman" w:eastAsia="Times New Roman" w:hAnsi="Times New Roman" w:cs="Times New Roman"/>
          <w:sz w:val="24"/>
          <w:szCs w:val="24"/>
        </w:rPr>
      </w:pPr>
      <w:r w:rsidRPr="006936C0">
        <w:rPr>
          <w:rFonts w:ascii="Times New Roman" w:eastAsia="Times New Roman" w:hAnsi="Times New Roman" w:cs="Times New Roman"/>
          <w:sz w:val="24"/>
          <w:szCs w:val="24"/>
        </w:rPr>
        <w:t>Diploma in Health Records and Information Technology from Kenya Medical Training College or recognized medical training institution with 3 years’ work experience as Health records and information technologist at a busy level 4 hospital or its equivalent.</w:t>
      </w:r>
    </w:p>
    <w:p w:rsidR="00B57FA2" w:rsidRDefault="00B57FA2" w:rsidP="00B57FA2">
      <w:pPr>
        <w:numPr>
          <w:ilvl w:val="0"/>
          <w:numId w:val="34"/>
        </w:numPr>
        <w:spacing w:after="0" w:line="240" w:lineRule="auto"/>
        <w:contextualSpacing/>
        <w:jc w:val="both"/>
        <w:rPr>
          <w:rFonts w:ascii="Times New Roman" w:eastAsia="Times New Roman" w:hAnsi="Times New Roman" w:cs="Times New Roman"/>
          <w:sz w:val="24"/>
          <w:szCs w:val="24"/>
        </w:rPr>
      </w:pPr>
      <w:r w:rsidRPr="006936C0">
        <w:rPr>
          <w:rFonts w:ascii="Times New Roman" w:eastAsia="Times New Roman" w:hAnsi="Times New Roman" w:cs="Times New Roman"/>
          <w:sz w:val="24"/>
          <w:szCs w:val="24"/>
        </w:rPr>
        <w:t>ICT competence</w:t>
      </w:r>
      <w:r>
        <w:rPr>
          <w:rFonts w:ascii="Times New Roman" w:eastAsia="Times New Roman" w:hAnsi="Times New Roman" w:cs="Times New Roman"/>
          <w:sz w:val="24"/>
          <w:szCs w:val="24"/>
        </w:rPr>
        <w:t xml:space="preserve">  </w:t>
      </w:r>
    </w:p>
    <w:p w:rsidR="00C44A01" w:rsidRPr="00B57FA2" w:rsidRDefault="00B57FA2" w:rsidP="00B57FA2">
      <w:pPr>
        <w:pStyle w:val="ListParagraph"/>
        <w:numPr>
          <w:ilvl w:val="0"/>
          <w:numId w:val="34"/>
        </w:numPr>
        <w:spacing w:line="360" w:lineRule="auto"/>
        <w:jc w:val="both"/>
        <w:rPr>
          <w:rFonts w:ascii="Times New Roman" w:eastAsia="Times New Roman" w:hAnsi="Times New Roman" w:cs="Times New Roman"/>
          <w:b/>
          <w:bCs/>
          <w:sz w:val="24"/>
          <w:szCs w:val="24"/>
        </w:rPr>
      </w:pPr>
      <w:r w:rsidRPr="00B57FA2">
        <w:rPr>
          <w:rFonts w:ascii="Times New Roman" w:eastAsia="Times New Roman" w:hAnsi="Times New Roman" w:cs="Times New Roman"/>
          <w:sz w:val="24"/>
          <w:szCs w:val="24"/>
        </w:rPr>
        <w:t>Registered with relevant professional body.</w:t>
      </w:r>
    </w:p>
    <w:p w:rsidR="00C44A01" w:rsidRDefault="00C44A01" w:rsidP="00F62982">
      <w:pPr>
        <w:numPr>
          <w:ilvl w:val="0"/>
          <w:numId w:val="2"/>
        </w:num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MEDICAL LABORATORY TECHNOLOGIST III – SCALE 8  - KIBU/ADM/17/2018</w:t>
      </w:r>
      <w:r w:rsidR="00F62982">
        <w:rPr>
          <w:rFonts w:ascii="Times New Roman" w:eastAsia="Times New Roman" w:hAnsi="Times New Roman" w:cs="Times New Roman"/>
          <w:b/>
          <w:sz w:val="24"/>
          <w:szCs w:val="24"/>
        </w:rPr>
        <w:t xml:space="preserve"> (1 POST)</w:t>
      </w:r>
    </w:p>
    <w:p w:rsidR="00F62982" w:rsidRDefault="00F62982" w:rsidP="00F62982">
      <w:pPr>
        <w:spacing w:after="0" w:line="240" w:lineRule="auto"/>
        <w:ind w:left="360"/>
        <w:contextualSpacing/>
        <w:jc w:val="both"/>
        <w:rPr>
          <w:rFonts w:ascii="Times New Roman" w:eastAsia="Times New Roman" w:hAnsi="Times New Roman" w:cs="Times New Roman"/>
          <w:b/>
          <w:sz w:val="24"/>
          <w:szCs w:val="24"/>
        </w:rPr>
      </w:pPr>
    </w:p>
    <w:p w:rsidR="00C44A01" w:rsidRDefault="00C44A01" w:rsidP="00C44A01">
      <w:pPr>
        <w:spacing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Duties and Responsibilities:</w:t>
      </w:r>
    </w:p>
    <w:p w:rsidR="00C44A01" w:rsidRDefault="00C44A01" w:rsidP="00C44A01">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Reporting to the Deputy Senior Clinical Officer, the officer shall: </w:t>
      </w:r>
    </w:p>
    <w:p w:rsidR="00C44A01" w:rsidRPr="00C44A01" w:rsidRDefault="00C44A01" w:rsidP="00C44A01">
      <w:pPr>
        <w:pStyle w:val="ListParagraph"/>
        <w:numPr>
          <w:ilvl w:val="0"/>
          <w:numId w:val="3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P</w:t>
      </w:r>
      <w:r w:rsidRPr="00C44A01">
        <w:rPr>
          <w:rFonts w:ascii="Times New Roman" w:eastAsia="Times New Roman" w:hAnsi="Times New Roman" w:cs="Times New Roman"/>
          <w:bCs/>
          <w:sz w:val="24"/>
          <w:szCs w:val="24"/>
        </w:rPr>
        <w:t xml:space="preserve">erform general laboratory procedures for pathological investigations, </w:t>
      </w:r>
    </w:p>
    <w:p w:rsidR="00C44A01" w:rsidRPr="00C44A01" w:rsidRDefault="00C44A01" w:rsidP="00C44A01">
      <w:pPr>
        <w:pStyle w:val="ListParagraph"/>
        <w:numPr>
          <w:ilvl w:val="0"/>
          <w:numId w:val="3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Pr="00C44A01">
        <w:rPr>
          <w:rFonts w:ascii="Times New Roman" w:eastAsia="Times New Roman" w:hAnsi="Times New Roman" w:cs="Times New Roman"/>
          <w:bCs/>
          <w:sz w:val="24"/>
          <w:szCs w:val="24"/>
        </w:rPr>
        <w:t xml:space="preserve">ollect and post results, </w:t>
      </w:r>
    </w:p>
    <w:p w:rsidR="00C44A01" w:rsidRPr="00C44A01" w:rsidRDefault="00C44A01" w:rsidP="00C44A01">
      <w:pPr>
        <w:pStyle w:val="ListParagraph"/>
        <w:numPr>
          <w:ilvl w:val="0"/>
          <w:numId w:val="3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Pr="00C44A01">
        <w:rPr>
          <w:rFonts w:ascii="Times New Roman" w:eastAsia="Times New Roman" w:hAnsi="Times New Roman" w:cs="Times New Roman"/>
          <w:bCs/>
          <w:sz w:val="24"/>
          <w:szCs w:val="24"/>
        </w:rPr>
        <w:t>aintain laboratory records and Disease surveillance.</w:t>
      </w:r>
    </w:p>
    <w:p w:rsidR="00C44A01" w:rsidRPr="00C44A01" w:rsidRDefault="00C44A01" w:rsidP="00C44A01">
      <w:pPr>
        <w:spacing w:line="360" w:lineRule="auto"/>
        <w:contextualSpacing/>
        <w:jc w:val="both"/>
        <w:rPr>
          <w:rFonts w:ascii="Times New Roman" w:eastAsia="Times New Roman" w:hAnsi="Times New Roman" w:cs="Times New Roman"/>
          <w:b/>
          <w:sz w:val="24"/>
          <w:szCs w:val="24"/>
        </w:rPr>
      </w:pPr>
    </w:p>
    <w:p w:rsidR="00C44A01" w:rsidRDefault="00C44A01" w:rsidP="00C44A01">
      <w:pPr>
        <w:spacing w:after="0" w:line="240" w:lineRule="auto"/>
        <w:contextualSpacing/>
        <w:jc w:val="both"/>
        <w:rPr>
          <w:rFonts w:ascii="Times New Roman" w:eastAsia="Times New Roman" w:hAnsi="Times New Roman" w:cs="Times New Roman"/>
          <w:b/>
          <w:bCs/>
          <w:sz w:val="24"/>
          <w:szCs w:val="24"/>
        </w:rPr>
      </w:pPr>
      <w:r w:rsidRPr="002C02D3">
        <w:rPr>
          <w:rFonts w:ascii="Times New Roman" w:eastAsia="Times New Roman" w:hAnsi="Times New Roman" w:cs="Times New Roman"/>
          <w:b/>
          <w:bCs/>
          <w:sz w:val="24"/>
          <w:szCs w:val="24"/>
        </w:rPr>
        <w:t xml:space="preserve">For appointment to this position, one must have:- </w:t>
      </w:r>
    </w:p>
    <w:p w:rsidR="00C44A01" w:rsidRPr="00C44A01" w:rsidRDefault="00C44A01" w:rsidP="00C44A01">
      <w:pPr>
        <w:pStyle w:val="ListParagraph"/>
        <w:numPr>
          <w:ilvl w:val="0"/>
          <w:numId w:val="33"/>
        </w:numPr>
        <w:spacing w:after="0" w:line="240" w:lineRule="auto"/>
        <w:jc w:val="both"/>
        <w:rPr>
          <w:rFonts w:ascii="Times New Roman" w:eastAsia="Times New Roman" w:hAnsi="Times New Roman" w:cs="Times New Roman"/>
          <w:b/>
          <w:sz w:val="24"/>
          <w:szCs w:val="24"/>
        </w:rPr>
      </w:pPr>
      <w:r w:rsidRPr="00C44A01">
        <w:rPr>
          <w:rFonts w:ascii="Times New Roman" w:eastAsia="Times New Roman" w:hAnsi="Times New Roman" w:cs="Times New Roman"/>
          <w:sz w:val="24"/>
          <w:szCs w:val="24"/>
        </w:rPr>
        <w:t>Diploma in Medical Laboratory Technology with 3 years’ work experience at a busy recognized medical laboratory or at a busy level 4 hospital.</w:t>
      </w:r>
    </w:p>
    <w:p w:rsidR="00C44A01" w:rsidRPr="00C44A01" w:rsidRDefault="00C44A01" w:rsidP="00C44A01">
      <w:pPr>
        <w:pStyle w:val="ListParagraph"/>
        <w:numPr>
          <w:ilvl w:val="0"/>
          <w:numId w:val="33"/>
        </w:numPr>
        <w:spacing w:after="0" w:line="240" w:lineRule="auto"/>
        <w:jc w:val="both"/>
        <w:rPr>
          <w:rFonts w:ascii="Times New Roman" w:eastAsia="Times New Roman" w:hAnsi="Times New Roman" w:cs="Times New Roman"/>
          <w:sz w:val="24"/>
          <w:szCs w:val="24"/>
        </w:rPr>
      </w:pPr>
      <w:r w:rsidRPr="00C44A01">
        <w:rPr>
          <w:rFonts w:ascii="Times New Roman" w:eastAsia="Times New Roman" w:hAnsi="Times New Roman" w:cs="Times New Roman"/>
          <w:sz w:val="24"/>
          <w:szCs w:val="24"/>
        </w:rPr>
        <w:t>Be registered by the Medical Laboratory Technicians and Technologist Board.</w:t>
      </w:r>
    </w:p>
    <w:p w:rsidR="00C44A01" w:rsidRPr="00C44A01" w:rsidRDefault="00C44A01" w:rsidP="00C44A01">
      <w:pPr>
        <w:pStyle w:val="ListParagraph"/>
        <w:numPr>
          <w:ilvl w:val="0"/>
          <w:numId w:val="33"/>
        </w:numPr>
        <w:spacing w:after="0" w:line="240" w:lineRule="auto"/>
        <w:rPr>
          <w:rFonts w:ascii="Times New Roman" w:eastAsia="Times New Roman" w:hAnsi="Times New Roman" w:cs="Times New Roman"/>
          <w:sz w:val="24"/>
          <w:szCs w:val="24"/>
        </w:rPr>
      </w:pPr>
      <w:r w:rsidRPr="00C44A01">
        <w:rPr>
          <w:rFonts w:ascii="Times New Roman" w:eastAsia="Times New Roman" w:hAnsi="Times New Roman" w:cs="Times New Roman"/>
          <w:sz w:val="24"/>
          <w:szCs w:val="24"/>
        </w:rPr>
        <w:t>Current practicing license</w:t>
      </w:r>
    </w:p>
    <w:p w:rsidR="00C44A01" w:rsidRPr="00C44A01" w:rsidRDefault="00C44A01" w:rsidP="00C44A01">
      <w:pPr>
        <w:pStyle w:val="ListParagraph"/>
        <w:numPr>
          <w:ilvl w:val="0"/>
          <w:numId w:val="33"/>
        </w:numPr>
        <w:spacing w:after="0" w:line="240" w:lineRule="auto"/>
        <w:rPr>
          <w:rFonts w:ascii="Times New Roman" w:hAnsi="Times New Roman" w:cs="Times New Roman"/>
          <w:b/>
          <w:sz w:val="23"/>
          <w:szCs w:val="23"/>
        </w:rPr>
      </w:pPr>
      <w:r w:rsidRPr="00C44A01">
        <w:rPr>
          <w:rFonts w:ascii="Times New Roman" w:eastAsia="Times New Roman" w:hAnsi="Times New Roman" w:cs="Times New Roman"/>
          <w:sz w:val="24"/>
          <w:szCs w:val="24"/>
        </w:rPr>
        <w:t>ICT Competence.</w:t>
      </w:r>
    </w:p>
    <w:p w:rsidR="00F62982" w:rsidRPr="00C44A01" w:rsidRDefault="00F62982" w:rsidP="00F62982">
      <w:pPr>
        <w:pStyle w:val="ListParagraph"/>
        <w:spacing w:after="0" w:line="240" w:lineRule="auto"/>
        <w:ind w:left="360"/>
        <w:rPr>
          <w:rFonts w:ascii="Times New Roman" w:hAnsi="Times New Roman" w:cs="Times New Roman"/>
          <w:b/>
          <w:sz w:val="23"/>
          <w:szCs w:val="23"/>
        </w:rPr>
      </w:pPr>
    </w:p>
    <w:p w:rsidR="006C1F3F" w:rsidRPr="00281BEC" w:rsidRDefault="00550572" w:rsidP="00281BEC">
      <w:pPr>
        <w:pStyle w:val="ListParagraph"/>
        <w:numPr>
          <w:ilvl w:val="0"/>
          <w:numId w:val="2"/>
        </w:numPr>
        <w:spacing w:after="0" w:line="240" w:lineRule="auto"/>
        <w:rPr>
          <w:rFonts w:ascii="Times New Roman" w:hAnsi="Times New Roman" w:cs="Times New Roman"/>
          <w:b/>
          <w:sz w:val="23"/>
          <w:szCs w:val="23"/>
        </w:rPr>
      </w:pPr>
      <w:r w:rsidRPr="00281BEC">
        <w:rPr>
          <w:rFonts w:ascii="Times New Roman" w:hAnsi="Times New Roman" w:cs="Times New Roman"/>
          <w:b/>
          <w:bCs/>
          <w:sz w:val="23"/>
          <w:szCs w:val="23"/>
          <w:lang w:val="en-GB"/>
        </w:rPr>
        <w:t xml:space="preserve">ASSISTANT FARM MANAGER - SCALE  7  </w:t>
      </w:r>
      <w:r w:rsidR="004074C9" w:rsidRPr="00281BEC">
        <w:rPr>
          <w:rFonts w:ascii="Times New Roman" w:hAnsi="Times New Roman" w:cs="Times New Roman"/>
          <w:b/>
          <w:bCs/>
          <w:sz w:val="23"/>
          <w:szCs w:val="23"/>
          <w:lang w:val="en-GB"/>
        </w:rPr>
        <w:t xml:space="preserve">- </w:t>
      </w:r>
      <w:r w:rsidR="004A6445" w:rsidRPr="00281BEC">
        <w:rPr>
          <w:rFonts w:ascii="Times New Roman" w:hAnsi="Times New Roman" w:cs="Times New Roman"/>
          <w:b/>
          <w:sz w:val="23"/>
          <w:szCs w:val="23"/>
        </w:rPr>
        <w:t>KIBU/ADM/1</w:t>
      </w:r>
      <w:r w:rsidR="00B57FA2">
        <w:rPr>
          <w:rFonts w:ascii="Times New Roman" w:hAnsi="Times New Roman" w:cs="Times New Roman"/>
          <w:b/>
          <w:sz w:val="23"/>
          <w:szCs w:val="23"/>
        </w:rPr>
        <w:t>8</w:t>
      </w:r>
      <w:r w:rsidR="004A6445" w:rsidRPr="00281BEC">
        <w:rPr>
          <w:rFonts w:ascii="Times New Roman" w:hAnsi="Times New Roman" w:cs="Times New Roman"/>
          <w:b/>
          <w:sz w:val="23"/>
          <w:szCs w:val="23"/>
        </w:rPr>
        <w:t>/2018 (1 POST)</w:t>
      </w:r>
    </w:p>
    <w:p w:rsidR="00281BEC" w:rsidRDefault="00281BEC" w:rsidP="00281BEC">
      <w:pPr>
        <w:spacing w:after="0" w:line="240" w:lineRule="auto"/>
        <w:contextualSpacing/>
        <w:rPr>
          <w:rFonts w:ascii="Times New Roman" w:hAnsi="Times New Roman" w:cs="Times New Roman"/>
          <w:b/>
          <w:sz w:val="23"/>
          <w:szCs w:val="23"/>
        </w:rPr>
      </w:pPr>
    </w:p>
    <w:p w:rsidR="00550572" w:rsidRPr="00281BEC" w:rsidRDefault="00550572" w:rsidP="00281BEC">
      <w:pPr>
        <w:spacing w:after="0" w:line="240" w:lineRule="auto"/>
        <w:contextualSpacing/>
        <w:rPr>
          <w:rFonts w:ascii="Times New Roman" w:hAnsi="Times New Roman" w:cs="Times New Roman"/>
          <w:b/>
          <w:sz w:val="23"/>
          <w:szCs w:val="23"/>
        </w:rPr>
      </w:pPr>
      <w:r w:rsidRPr="00281BEC">
        <w:rPr>
          <w:rFonts w:ascii="Times New Roman" w:hAnsi="Times New Roman" w:cs="Times New Roman"/>
          <w:b/>
          <w:sz w:val="23"/>
          <w:szCs w:val="23"/>
        </w:rPr>
        <w:t>Duties and Responsibilities:</w:t>
      </w:r>
    </w:p>
    <w:p w:rsidR="00550572" w:rsidRPr="00281BEC" w:rsidRDefault="00550572" w:rsidP="00281BEC">
      <w:pPr>
        <w:autoSpaceDE w:val="0"/>
        <w:autoSpaceDN w:val="0"/>
        <w:adjustRightInd w:val="0"/>
        <w:spacing w:after="0" w:line="240" w:lineRule="auto"/>
        <w:contextualSpacing/>
        <w:jc w:val="both"/>
        <w:rPr>
          <w:rFonts w:ascii="Times New Roman" w:hAnsi="Times New Roman" w:cs="Times New Roman"/>
          <w:color w:val="000000"/>
          <w:sz w:val="23"/>
          <w:szCs w:val="23"/>
        </w:rPr>
      </w:pPr>
      <w:r w:rsidRPr="00281BEC">
        <w:rPr>
          <w:rFonts w:ascii="Times New Roman" w:eastAsia="Times New Roman" w:hAnsi="Times New Roman" w:cs="Times New Roman"/>
          <w:sz w:val="23"/>
          <w:szCs w:val="23"/>
        </w:rPr>
        <w:t xml:space="preserve">Reporting to the Director PSSP &amp; IGU’s the Assistant Farm Manager </w:t>
      </w:r>
      <w:r w:rsidRPr="00281BEC">
        <w:rPr>
          <w:rFonts w:ascii="Times New Roman" w:hAnsi="Times New Roman" w:cs="Times New Roman"/>
          <w:color w:val="000000"/>
          <w:sz w:val="23"/>
          <w:szCs w:val="23"/>
        </w:rPr>
        <w:t>shall on the overall be responsible for the supervision and management of all farm activities.</w:t>
      </w:r>
    </w:p>
    <w:p w:rsidR="00550572" w:rsidRPr="00281BEC" w:rsidRDefault="00550572" w:rsidP="00281BEC">
      <w:pPr>
        <w:autoSpaceDE w:val="0"/>
        <w:autoSpaceDN w:val="0"/>
        <w:adjustRightInd w:val="0"/>
        <w:spacing w:after="0" w:line="240" w:lineRule="auto"/>
        <w:contextualSpacing/>
        <w:jc w:val="both"/>
        <w:rPr>
          <w:rFonts w:ascii="Times New Roman" w:hAnsi="Times New Roman" w:cs="Times New Roman"/>
          <w:color w:val="000000"/>
          <w:sz w:val="23"/>
          <w:szCs w:val="23"/>
        </w:rPr>
      </w:pPr>
    </w:p>
    <w:p w:rsidR="00550572" w:rsidRPr="00281BEC" w:rsidRDefault="00550572" w:rsidP="00281BEC">
      <w:pPr>
        <w:autoSpaceDE w:val="0"/>
        <w:autoSpaceDN w:val="0"/>
        <w:adjustRightInd w:val="0"/>
        <w:spacing w:after="0" w:line="240" w:lineRule="auto"/>
        <w:contextualSpacing/>
        <w:jc w:val="both"/>
        <w:rPr>
          <w:rFonts w:ascii="Times New Roman" w:hAnsi="Times New Roman" w:cs="Times New Roman"/>
          <w:color w:val="000000"/>
          <w:sz w:val="23"/>
          <w:szCs w:val="23"/>
        </w:rPr>
      </w:pPr>
      <w:proofErr w:type="spellStart"/>
      <w:r w:rsidRPr="00281BEC">
        <w:rPr>
          <w:rFonts w:ascii="Times New Roman" w:hAnsi="Times New Roman" w:cs="Times New Roman"/>
          <w:color w:val="000000"/>
          <w:sz w:val="23"/>
          <w:szCs w:val="23"/>
        </w:rPr>
        <w:t>He/She</w:t>
      </w:r>
      <w:proofErr w:type="spellEnd"/>
      <w:r w:rsidRPr="00281BEC">
        <w:rPr>
          <w:rFonts w:ascii="Times New Roman" w:hAnsi="Times New Roman" w:cs="Times New Roman"/>
          <w:color w:val="000000"/>
          <w:sz w:val="23"/>
          <w:szCs w:val="23"/>
        </w:rPr>
        <w:t xml:space="preserve"> shall:</w:t>
      </w:r>
    </w:p>
    <w:p w:rsidR="00550572" w:rsidRPr="00281BEC" w:rsidRDefault="00550572" w:rsidP="00281BEC">
      <w:pPr>
        <w:pStyle w:val="ListParagraph"/>
        <w:numPr>
          <w:ilvl w:val="0"/>
          <w:numId w:val="8"/>
        </w:numPr>
        <w:spacing w:after="0" w:line="240" w:lineRule="auto"/>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Develop business plan for specific activities;</w:t>
      </w:r>
    </w:p>
    <w:p w:rsidR="00550572" w:rsidRPr="00281BEC" w:rsidRDefault="00550572" w:rsidP="00281BEC">
      <w:pPr>
        <w:pStyle w:val="ListParagraph"/>
        <w:numPr>
          <w:ilvl w:val="0"/>
          <w:numId w:val="8"/>
        </w:numPr>
        <w:spacing w:after="0" w:line="240" w:lineRule="auto"/>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Implement strategies for maximum yield;</w:t>
      </w:r>
    </w:p>
    <w:p w:rsidR="00550572" w:rsidRPr="00281BEC" w:rsidRDefault="00550572" w:rsidP="00281BEC">
      <w:pPr>
        <w:pStyle w:val="ListParagraph"/>
        <w:numPr>
          <w:ilvl w:val="0"/>
          <w:numId w:val="8"/>
        </w:numPr>
        <w:spacing w:after="0" w:line="240" w:lineRule="auto"/>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Maintain farm records and the inventories;</w:t>
      </w:r>
    </w:p>
    <w:p w:rsidR="00550572" w:rsidRPr="00281BEC" w:rsidRDefault="00550572" w:rsidP="00281BEC">
      <w:pPr>
        <w:pStyle w:val="ListParagraph"/>
        <w:numPr>
          <w:ilvl w:val="0"/>
          <w:numId w:val="8"/>
        </w:numPr>
        <w:spacing w:after="0" w:line="240" w:lineRule="auto"/>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 xml:space="preserve">Organize farm administration and work machinery and equipment; </w:t>
      </w:r>
    </w:p>
    <w:p w:rsidR="00550572" w:rsidRPr="00281BEC" w:rsidRDefault="00550572" w:rsidP="00281BEC">
      <w:pPr>
        <w:pStyle w:val="ListParagraph"/>
        <w:numPr>
          <w:ilvl w:val="0"/>
          <w:numId w:val="8"/>
        </w:numPr>
        <w:spacing w:after="0" w:line="240" w:lineRule="auto"/>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Keep up to date cash flow records;</w:t>
      </w:r>
    </w:p>
    <w:p w:rsidR="00550572" w:rsidRPr="00281BEC" w:rsidRDefault="00550572" w:rsidP="00281BEC">
      <w:pPr>
        <w:pStyle w:val="ListParagraph"/>
        <w:numPr>
          <w:ilvl w:val="0"/>
          <w:numId w:val="8"/>
        </w:numPr>
        <w:spacing w:after="0" w:line="240" w:lineRule="auto"/>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Plan finances and production to maintain farm progress against budget parameters;</w:t>
      </w:r>
    </w:p>
    <w:p w:rsidR="00550572" w:rsidRPr="00281BEC" w:rsidRDefault="00550572" w:rsidP="00281BEC">
      <w:pPr>
        <w:pStyle w:val="ListParagraph"/>
        <w:numPr>
          <w:ilvl w:val="0"/>
          <w:numId w:val="8"/>
        </w:numPr>
        <w:spacing w:after="0" w:line="240" w:lineRule="auto"/>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In liaison with the procurement department, buy supplies, such as fertilizer and seeds, arrange the maintenance and repair of farm buildings, machinery and equipment;</w:t>
      </w:r>
    </w:p>
    <w:p w:rsidR="00550572" w:rsidRPr="00281BEC" w:rsidRDefault="00550572" w:rsidP="00281BEC">
      <w:pPr>
        <w:pStyle w:val="ListParagraph"/>
        <w:numPr>
          <w:ilvl w:val="0"/>
          <w:numId w:val="8"/>
        </w:numPr>
        <w:spacing w:after="0" w:line="240" w:lineRule="auto"/>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Maintain and monitor the quality of yield, whether livestock or crops;</w:t>
      </w:r>
    </w:p>
    <w:p w:rsidR="00550572" w:rsidRPr="00281BEC" w:rsidRDefault="00550572" w:rsidP="00281BEC">
      <w:pPr>
        <w:pStyle w:val="ListParagraph"/>
        <w:numPr>
          <w:ilvl w:val="0"/>
          <w:numId w:val="8"/>
        </w:numPr>
        <w:spacing w:after="0" w:line="240" w:lineRule="auto"/>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 xml:space="preserve">Apply health and safety standards across the farm estate </w:t>
      </w:r>
    </w:p>
    <w:p w:rsidR="00550572" w:rsidRPr="00281BEC" w:rsidRDefault="00550572" w:rsidP="00281BEC">
      <w:pPr>
        <w:pStyle w:val="ListParagraph"/>
        <w:numPr>
          <w:ilvl w:val="0"/>
          <w:numId w:val="8"/>
        </w:numPr>
        <w:spacing w:after="0" w:line="240" w:lineRule="auto"/>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Manage any associated businesses and staff in the Farming Unit;</w:t>
      </w:r>
    </w:p>
    <w:p w:rsidR="00C44267" w:rsidRPr="00281BEC" w:rsidRDefault="00C44267" w:rsidP="00281BEC">
      <w:pPr>
        <w:spacing w:after="0" w:line="240" w:lineRule="auto"/>
        <w:contextualSpacing/>
        <w:rPr>
          <w:rFonts w:ascii="Times New Roman" w:eastAsia="Times New Roman" w:hAnsi="Times New Roman" w:cs="Times New Roman"/>
          <w:sz w:val="23"/>
          <w:szCs w:val="23"/>
        </w:rPr>
      </w:pPr>
    </w:p>
    <w:p w:rsidR="00550572" w:rsidRPr="00281BEC" w:rsidRDefault="00C44267" w:rsidP="00281BEC">
      <w:pPr>
        <w:spacing w:after="0" w:line="240" w:lineRule="auto"/>
        <w:contextualSpacing/>
        <w:rPr>
          <w:rFonts w:ascii="Times New Roman" w:eastAsia="Times New Roman" w:hAnsi="Times New Roman" w:cs="Times New Roman"/>
          <w:b/>
          <w:sz w:val="23"/>
          <w:szCs w:val="23"/>
        </w:rPr>
      </w:pPr>
      <w:r w:rsidRPr="00281BEC">
        <w:rPr>
          <w:rFonts w:ascii="Times New Roman" w:eastAsia="Times New Roman" w:hAnsi="Times New Roman" w:cs="Times New Roman"/>
          <w:b/>
          <w:sz w:val="23"/>
          <w:szCs w:val="23"/>
        </w:rPr>
        <w:t>Requirements for appointment:</w:t>
      </w:r>
    </w:p>
    <w:p w:rsidR="00550572" w:rsidRPr="00281BEC" w:rsidRDefault="00550572" w:rsidP="00281BEC">
      <w:pPr>
        <w:spacing w:after="0" w:line="240" w:lineRule="auto"/>
        <w:contextualSpacing/>
        <w:jc w:val="both"/>
        <w:rPr>
          <w:rFonts w:ascii="Times New Roman" w:hAnsi="Times New Roman" w:cs="Times New Roman"/>
          <w:sz w:val="23"/>
          <w:szCs w:val="23"/>
          <w:lang w:val="en-GB"/>
        </w:rPr>
      </w:pPr>
      <w:r w:rsidRPr="00281BEC">
        <w:rPr>
          <w:rFonts w:ascii="Times New Roman" w:hAnsi="Times New Roman" w:cs="Times New Roman"/>
          <w:sz w:val="23"/>
          <w:szCs w:val="23"/>
          <w:lang w:val="en-GB"/>
        </w:rPr>
        <w:t>For appointment to t</w:t>
      </w:r>
      <w:r w:rsidR="00C44267" w:rsidRPr="00281BEC">
        <w:rPr>
          <w:rFonts w:ascii="Times New Roman" w:hAnsi="Times New Roman" w:cs="Times New Roman"/>
          <w:sz w:val="23"/>
          <w:szCs w:val="23"/>
          <w:lang w:val="en-GB"/>
        </w:rPr>
        <w:t>his grade, an officer must have:</w:t>
      </w:r>
    </w:p>
    <w:p w:rsidR="00550572" w:rsidRPr="00281BEC" w:rsidRDefault="004074C9" w:rsidP="00281BEC">
      <w:pPr>
        <w:pStyle w:val="NoSpacing"/>
        <w:numPr>
          <w:ilvl w:val="0"/>
          <w:numId w:val="15"/>
        </w:numPr>
        <w:contextualSpacing/>
        <w:rPr>
          <w:sz w:val="23"/>
          <w:szCs w:val="23"/>
          <w:lang w:val="en-GB"/>
        </w:rPr>
      </w:pPr>
      <w:r w:rsidRPr="00281BEC">
        <w:rPr>
          <w:sz w:val="23"/>
          <w:szCs w:val="23"/>
          <w:lang w:val="en-GB"/>
        </w:rPr>
        <w:t>Diploma in Farm M</w:t>
      </w:r>
      <w:r w:rsidR="00550572" w:rsidRPr="00281BEC">
        <w:rPr>
          <w:sz w:val="23"/>
          <w:szCs w:val="23"/>
          <w:lang w:val="en-GB"/>
        </w:rPr>
        <w:t>anagement or General Agriculture or Animal Health</w:t>
      </w:r>
      <w:r w:rsidR="008F1BF6" w:rsidRPr="00281BEC">
        <w:rPr>
          <w:sz w:val="23"/>
          <w:szCs w:val="23"/>
          <w:lang w:val="en-GB"/>
        </w:rPr>
        <w:t>.</w:t>
      </w:r>
    </w:p>
    <w:p w:rsidR="00550572" w:rsidRPr="00281BEC" w:rsidRDefault="00550572" w:rsidP="00281BEC">
      <w:pPr>
        <w:pStyle w:val="NoSpacing"/>
        <w:numPr>
          <w:ilvl w:val="0"/>
          <w:numId w:val="15"/>
        </w:numPr>
        <w:contextualSpacing/>
        <w:rPr>
          <w:sz w:val="23"/>
          <w:szCs w:val="23"/>
          <w:lang w:val="en-GB"/>
        </w:rPr>
      </w:pPr>
      <w:r w:rsidRPr="00281BEC">
        <w:rPr>
          <w:sz w:val="23"/>
          <w:szCs w:val="23"/>
          <w:lang w:val="en-GB"/>
        </w:rPr>
        <w:t>Nine (9) years working experience from a large scale commercial farm.</w:t>
      </w:r>
    </w:p>
    <w:p w:rsidR="00550572" w:rsidRPr="00281BEC" w:rsidRDefault="00550572" w:rsidP="00281BEC">
      <w:pPr>
        <w:pStyle w:val="ListParagraph"/>
        <w:keepNext/>
        <w:keepLines/>
        <w:numPr>
          <w:ilvl w:val="0"/>
          <w:numId w:val="15"/>
        </w:numPr>
        <w:spacing w:after="0" w:line="240" w:lineRule="auto"/>
        <w:jc w:val="both"/>
        <w:outlineLvl w:val="0"/>
        <w:rPr>
          <w:rFonts w:ascii="Times New Roman" w:hAnsi="Times New Roman" w:cs="Times New Roman"/>
          <w:b/>
          <w:sz w:val="23"/>
          <w:szCs w:val="23"/>
        </w:rPr>
      </w:pPr>
      <w:r w:rsidRPr="00281BEC">
        <w:rPr>
          <w:rFonts w:ascii="Times New Roman" w:eastAsia="Times New Roman" w:hAnsi="Times New Roman" w:cs="Times New Roman"/>
          <w:color w:val="333333"/>
          <w:sz w:val="23"/>
          <w:szCs w:val="23"/>
        </w:rPr>
        <w:t>ICT Competence</w:t>
      </w:r>
    </w:p>
    <w:p w:rsidR="00982B9C" w:rsidRPr="00281BEC" w:rsidRDefault="00982B9C" w:rsidP="00281BEC">
      <w:pPr>
        <w:spacing w:after="0" w:line="240" w:lineRule="auto"/>
        <w:contextualSpacing/>
        <w:rPr>
          <w:rFonts w:ascii="Times New Roman" w:hAnsi="Times New Roman" w:cs="Times New Roman"/>
          <w:b/>
          <w:sz w:val="23"/>
          <w:szCs w:val="23"/>
        </w:rPr>
      </w:pPr>
    </w:p>
    <w:p w:rsidR="003442D0" w:rsidRPr="00281BEC" w:rsidRDefault="003442D0" w:rsidP="00281BEC">
      <w:pPr>
        <w:pStyle w:val="ListParagraph"/>
        <w:numPr>
          <w:ilvl w:val="0"/>
          <w:numId w:val="2"/>
        </w:numPr>
        <w:spacing w:after="0" w:line="240" w:lineRule="auto"/>
        <w:jc w:val="both"/>
        <w:rPr>
          <w:rFonts w:ascii="Times New Roman" w:eastAsia="Times New Roman" w:hAnsi="Times New Roman" w:cs="Times New Roman"/>
          <w:b/>
          <w:color w:val="333333"/>
          <w:sz w:val="23"/>
          <w:szCs w:val="23"/>
        </w:rPr>
      </w:pPr>
      <w:r w:rsidRPr="00281BEC">
        <w:rPr>
          <w:rFonts w:ascii="Times New Roman" w:eastAsia="Times New Roman" w:hAnsi="Times New Roman" w:cs="Times New Roman"/>
          <w:b/>
          <w:color w:val="333333"/>
          <w:sz w:val="23"/>
          <w:szCs w:val="23"/>
        </w:rPr>
        <w:t>OFFICE ADMINISTRATOR - SCALE 6</w:t>
      </w:r>
      <w:r w:rsidR="004074C9" w:rsidRPr="00281BEC">
        <w:rPr>
          <w:rFonts w:ascii="Times New Roman" w:hAnsi="Times New Roman" w:cs="Times New Roman"/>
          <w:b/>
          <w:sz w:val="23"/>
          <w:szCs w:val="23"/>
        </w:rPr>
        <w:t xml:space="preserve">     - KIBU/ADM/1</w:t>
      </w:r>
      <w:r w:rsidR="00B57FA2">
        <w:rPr>
          <w:rFonts w:ascii="Times New Roman" w:hAnsi="Times New Roman" w:cs="Times New Roman"/>
          <w:b/>
          <w:sz w:val="23"/>
          <w:szCs w:val="23"/>
        </w:rPr>
        <w:t>9</w:t>
      </w:r>
      <w:r w:rsidR="004074C9" w:rsidRPr="00281BEC">
        <w:rPr>
          <w:rFonts w:ascii="Times New Roman" w:hAnsi="Times New Roman" w:cs="Times New Roman"/>
          <w:b/>
          <w:sz w:val="23"/>
          <w:szCs w:val="23"/>
        </w:rPr>
        <w:t>/2018   (1 POST)</w:t>
      </w:r>
    </w:p>
    <w:p w:rsidR="00281BEC" w:rsidRPr="00281BEC" w:rsidRDefault="00281BEC" w:rsidP="00281BEC">
      <w:pPr>
        <w:pStyle w:val="ListParagraph"/>
        <w:spacing w:after="0" w:line="240" w:lineRule="auto"/>
        <w:ind w:left="360"/>
        <w:jc w:val="both"/>
        <w:rPr>
          <w:rFonts w:ascii="Times New Roman" w:eastAsia="Times New Roman" w:hAnsi="Times New Roman" w:cs="Times New Roman"/>
          <w:b/>
          <w:color w:val="333333"/>
          <w:sz w:val="23"/>
          <w:szCs w:val="23"/>
        </w:rPr>
      </w:pPr>
    </w:p>
    <w:p w:rsidR="00281BEC" w:rsidRDefault="003442D0" w:rsidP="00281BEC">
      <w:pPr>
        <w:tabs>
          <w:tab w:val="left" w:pos="1418"/>
        </w:tabs>
        <w:spacing w:after="0" w:line="240" w:lineRule="auto"/>
        <w:contextualSpacing/>
        <w:jc w:val="both"/>
        <w:rPr>
          <w:rFonts w:ascii="Times New Roman" w:eastAsia="Times New Roman" w:hAnsi="Times New Roman" w:cs="Times New Roman"/>
          <w:b/>
          <w:sz w:val="23"/>
          <w:szCs w:val="23"/>
        </w:rPr>
      </w:pPr>
      <w:r w:rsidRPr="00281BEC">
        <w:rPr>
          <w:rFonts w:ascii="Times New Roman" w:eastAsia="Times New Roman" w:hAnsi="Times New Roman" w:cs="Times New Roman"/>
          <w:b/>
          <w:sz w:val="23"/>
          <w:szCs w:val="23"/>
        </w:rPr>
        <w:t>Duties and responsibilities</w:t>
      </w:r>
      <w:r w:rsidR="00281BEC">
        <w:rPr>
          <w:rFonts w:ascii="Times New Roman" w:eastAsia="Times New Roman" w:hAnsi="Times New Roman" w:cs="Times New Roman"/>
          <w:b/>
          <w:sz w:val="23"/>
          <w:szCs w:val="23"/>
        </w:rPr>
        <w:t>:</w:t>
      </w:r>
    </w:p>
    <w:p w:rsidR="003442D0" w:rsidRPr="00281BEC" w:rsidRDefault="00281BEC" w:rsidP="00281BEC">
      <w:pPr>
        <w:tabs>
          <w:tab w:val="left" w:pos="1418"/>
        </w:tabs>
        <w:spacing w:after="0" w:line="240" w:lineRule="auto"/>
        <w:contextualSpacing/>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sidR="003442D0" w:rsidRPr="00281BEC">
        <w:rPr>
          <w:rFonts w:ascii="Times New Roman" w:eastAsia="Times New Roman" w:hAnsi="Times New Roman" w:cs="Times New Roman"/>
          <w:sz w:val="23"/>
          <w:szCs w:val="23"/>
        </w:rPr>
        <w:t xml:space="preserve">n officer at this level involve recording dictation in shorthand and transcribing; typing from drafts or recordings from dictating machines and operating other related machines; answering and making telephone calls; handling mail and writing simple routine correspondences. </w:t>
      </w:r>
      <w:proofErr w:type="spellStart"/>
      <w:r w:rsidR="001C1D7D" w:rsidRPr="00281BEC">
        <w:rPr>
          <w:rFonts w:ascii="Times New Roman" w:eastAsia="Times New Roman" w:hAnsi="Times New Roman" w:cs="Times New Roman"/>
          <w:sz w:val="23"/>
          <w:szCs w:val="23"/>
        </w:rPr>
        <w:t>He/</w:t>
      </w:r>
      <w:r w:rsidR="003442D0" w:rsidRPr="00281BEC">
        <w:rPr>
          <w:rFonts w:ascii="Times New Roman" w:eastAsia="Times New Roman" w:hAnsi="Times New Roman" w:cs="Times New Roman"/>
          <w:sz w:val="23"/>
          <w:szCs w:val="23"/>
        </w:rPr>
        <w:t>She</w:t>
      </w:r>
      <w:proofErr w:type="spellEnd"/>
      <w:r w:rsidR="003442D0" w:rsidRPr="00281BEC">
        <w:rPr>
          <w:rFonts w:ascii="Times New Roman" w:eastAsia="Times New Roman" w:hAnsi="Times New Roman" w:cs="Times New Roman"/>
          <w:sz w:val="23"/>
          <w:szCs w:val="23"/>
        </w:rPr>
        <w:t xml:space="preserve"> will also be responsible for taking charge of documents and files, including confidential materials; receiving and attending to visitors and supervision and guidance of junior staff in the office. </w:t>
      </w:r>
    </w:p>
    <w:p w:rsidR="004074C9" w:rsidRPr="00281BEC" w:rsidRDefault="004074C9" w:rsidP="00281BEC">
      <w:pPr>
        <w:spacing w:after="0" w:line="240" w:lineRule="auto"/>
        <w:contextualSpacing/>
        <w:rPr>
          <w:rFonts w:ascii="Times New Roman" w:eastAsia="Times New Roman" w:hAnsi="Times New Roman" w:cs="Times New Roman"/>
          <w:bCs/>
          <w:color w:val="333333"/>
          <w:sz w:val="23"/>
          <w:szCs w:val="23"/>
        </w:rPr>
      </w:pPr>
    </w:p>
    <w:p w:rsidR="003442D0" w:rsidRPr="00281BEC" w:rsidRDefault="003442D0" w:rsidP="00281BEC">
      <w:pPr>
        <w:spacing w:after="0" w:line="240" w:lineRule="auto"/>
        <w:contextualSpacing/>
        <w:rPr>
          <w:rFonts w:ascii="Times New Roman" w:eastAsia="Times New Roman" w:hAnsi="Times New Roman" w:cs="Times New Roman"/>
          <w:bCs/>
          <w:color w:val="333333"/>
          <w:sz w:val="23"/>
          <w:szCs w:val="23"/>
        </w:rPr>
      </w:pPr>
      <w:r w:rsidRPr="00281BEC">
        <w:rPr>
          <w:rFonts w:ascii="Times New Roman" w:eastAsia="Times New Roman" w:hAnsi="Times New Roman" w:cs="Times New Roman"/>
          <w:bCs/>
          <w:color w:val="333333"/>
          <w:sz w:val="23"/>
          <w:szCs w:val="23"/>
        </w:rPr>
        <w:t>For appointment to this position one must have:</w:t>
      </w:r>
    </w:p>
    <w:p w:rsidR="003442D0" w:rsidRPr="00270237" w:rsidRDefault="003442D0" w:rsidP="00281BEC">
      <w:pPr>
        <w:numPr>
          <w:ilvl w:val="0"/>
          <w:numId w:val="13"/>
        </w:numPr>
        <w:spacing w:after="0" w:line="240" w:lineRule="auto"/>
        <w:contextualSpacing/>
        <w:rPr>
          <w:rFonts w:ascii="Times New Roman" w:eastAsia="Times New Roman" w:hAnsi="Times New Roman" w:cs="Times New Roman"/>
          <w:sz w:val="23"/>
          <w:szCs w:val="23"/>
        </w:rPr>
      </w:pPr>
      <w:r w:rsidRPr="00270237">
        <w:rPr>
          <w:rFonts w:ascii="Times New Roman" w:eastAsia="Times New Roman" w:hAnsi="Times New Roman" w:cs="Times New Roman"/>
          <w:sz w:val="23"/>
          <w:szCs w:val="23"/>
        </w:rPr>
        <w:lastRenderedPageBreak/>
        <w:t xml:space="preserve">Diploma in Secretarial Studies with three (3) years’ experience </w:t>
      </w:r>
      <w:r w:rsidRPr="00270237">
        <w:rPr>
          <w:rFonts w:ascii="Times New Roman" w:eastAsia="Times New Roman" w:hAnsi="Times New Roman" w:cs="Times New Roman"/>
          <w:b/>
          <w:sz w:val="23"/>
          <w:szCs w:val="23"/>
        </w:rPr>
        <w:t>OR</w:t>
      </w:r>
    </w:p>
    <w:p w:rsidR="003442D0" w:rsidRPr="00281BEC" w:rsidRDefault="003442D0" w:rsidP="00281BEC">
      <w:pPr>
        <w:numPr>
          <w:ilvl w:val="0"/>
          <w:numId w:val="13"/>
        </w:numPr>
        <w:spacing w:after="0" w:line="240" w:lineRule="auto"/>
        <w:contextualSpacing/>
        <w:rPr>
          <w:rFonts w:ascii="Times New Roman" w:eastAsia="Times New Roman" w:hAnsi="Times New Roman" w:cs="Times New Roman"/>
          <w:color w:val="333333"/>
          <w:sz w:val="23"/>
          <w:szCs w:val="23"/>
        </w:rPr>
      </w:pPr>
      <w:r w:rsidRPr="00270237">
        <w:rPr>
          <w:rFonts w:ascii="Times New Roman" w:eastAsia="Times New Roman" w:hAnsi="Times New Roman" w:cs="Times New Roman"/>
          <w:sz w:val="23"/>
          <w:szCs w:val="23"/>
        </w:rPr>
        <w:t xml:space="preserve"> Stage III Single and Group certificates with twelve (12) years working </w:t>
      </w:r>
      <w:r w:rsidRPr="00281BEC">
        <w:rPr>
          <w:rFonts w:ascii="Times New Roman" w:eastAsia="Times New Roman" w:hAnsi="Times New Roman" w:cs="Times New Roman"/>
          <w:color w:val="333333"/>
          <w:sz w:val="23"/>
          <w:szCs w:val="23"/>
        </w:rPr>
        <w:t>experience 3 of which as Assistant Office Administrator Scale 5 or its equivalent.</w:t>
      </w:r>
    </w:p>
    <w:p w:rsidR="003442D0" w:rsidRPr="00281BEC" w:rsidRDefault="003442D0" w:rsidP="00281BEC">
      <w:pPr>
        <w:numPr>
          <w:ilvl w:val="0"/>
          <w:numId w:val="13"/>
        </w:numPr>
        <w:spacing w:after="0" w:line="240" w:lineRule="auto"/>
        <w:contextualSpacing/>
        <w:rPr>
          <w:rFonts w:ascii="Times New Roman" w:eastAsia="Times New Roman" w:hAnsi="Times New Roman" w:cs="Times New Roman"/>
          <w:color w:val="333333"/>
          <w:sz w:val="23"/>
          <w:szCs w:val="23"/>
        </w:rPr>
      </w:pPr>
      <w:r w:rsidRPr="00281BEC">
        <w:rPr>
          <w:rFonts w:ascii="Times New Roman" w:eastAsia="Times New Roman" w:hAnsi="Times New Roman" w:cs="Times New Roman"/>
          <w:color w:val="333333"/>
          <w:sz w:val="23"/>
          <w:szCs w:val="23"/>
        </w:rPr>
        <w:t xml:space="preserve">Must be registered with relevant professional body. </w:t>
      </w:r>
    </w:p>
    <w:p w:rsidR="003442D0" w:rsidRPr="00281BEC" w:rsidRDefault="003442D0" w:rsidP="00281BEC">
      <w:pPr>
        <w:numPr>
          <w:ilvl w:val="0"/>
          <w:numId w:val="13"/>
        </w:numPr>
        <w:spacing w:after="0" w:line="240" w:lineRule="auto"/>
        <w:contextualSpacing/>
        <w:rPr>
          <w:rFonts w:ascii="Times New Roman" w:eastAsia="Times New Roman" w:hAnsi="Times New Roman" w:cs="Times New Roman"/>
          <w:color w:val="333333"/>
          <w:sz w:val="23"/>
          <w:szCs w:val="23"/>
        </w:rPr>
      </w:pPr>
      <w:r w:rsidRPr="00281BEC">
        <w:rPr>
          <w:rFonts w:ascii="Times New Roman" w:eastAsia="Times New Roman" w:hAnsi="Times New Roman" w:cs="Times New Roman"/>
          <w:color w:val="333333"/>
          <w:sz w:val="23"/>
          <w:szCs w:val="23"/>
        </w:rPr>
        <w:t>ICT Competence.</w:t>
      </w:r>
    </w:p>
    <w:p w:rsidR="003442D0" w:rsidRPr="00281BEC" w:rsidRDefault="003442D0" w:rsidP="00281BEC">
      <w:pPr>
        <w:spacing w:after="0" w:line="240" w:lineRule="auto"/>
        <w:contextualSpacing/>
        <w:rPr>
          <w:rFonts w:ascii="Times New Roman" w:eastAsia="Times New Roman" w:hAnsi="Times New Roman" w:cs="Times New Roman"/>
          <w:b/>
          <w:color w:val="333333"/>
          <w:sz w:val="23"/>
          <w:szCs w:val="23"/>
        </w:rPr>
      </w:pPr>
    </w:p>
    <w:p w:rsidR="003442D0" w:rsidRPr="00281BEC" w:rsidRDefault="003442D0" w:rsidP="00281BEC">
      <w:pPr>
        <w:pStyle w:val="ListParagraph"/>
        <w:numPr>
          <w:ilvl w:val="0"/>
          <w:numId w:val="2"/>
        </w:numPr>
        <w:spacing w:after="0" w:line="240" w:lineRule="auto"/>
        <w:jc w:val="both"/>
        <w:rPr>
          <w:rFonts w:ascii="Times New Roman" w:eastAsia="Times New Roman" w:hAnsi="Times New Roman" w:cs="Times New Roman"/>
          <w:b/>
          <w:color w:val="333333"/>
          <w:sz w:val="23"/>
          <w:szCs w:val="23"/>
        </w:rPr>
      </w:pPr>
      <w:r w:rsidRPr="00281BEC">
        <w:rPr>
          <w:rFonts w:ascii="Times New Roman" w:eastAsia="Times New Roman" w:hAnsi="Times New Roman" w:cs="Times New Roman"/>
          <w:b/>
          <w:color w:val="333333"/>
          <w:sz w:val="23"/>
          <w:szCs w:val="23"/>
        </w:rPr>
        <w:t>ASSISTANT OFFICE ADMINISTRATOR I - SCALE 5</w:t>
      </w:r>
      <w:r w:rsidR="004074C9" w:rsidRPr="00281BEC">
        <w:rPr>
          <w:rFonts w:ascii="Times New Roman" w:eastAsia="Times New Roman" w:hAnsi="Times New Roman" w:cs="Times New Roman"/>
          <w:b/>
          <w:color w:val="333333"/>
          <w:sz w:val="23"/>
          <w:szCs w:val="23"/>
        </w:rPr>
        <w:t xml:space="preserve">   </w:t>
      </w:r>
      <w:r w:rsidR="00B57FA2">
        <w:rPr>
          <w:rFonts w:ascii="Times New Roman" w:hAnsi="Times New Roman" w:cs="Times New Roman"/>
          <w:b/>
          <w:sz w:val="23"/>
          <w:szCs w:val="23"/>
        </w:rPr>
        <w:t>KIBU/ADM/20</w:t>
      </w:r>
      <w:r w:rsidR="004074C9" w:rsidRPr="00281BEC">
        <w:rPr>
          <w:rFonts w:ascii="Times New Roman" w:hAnsi="Times New Roman" w:cs="Times New Roman"/>
          <w:b/>
          <w:sz w:val="23"/>
          <w:szCs w:val="23"/>
        </w:rPr>
        <w:t>/2018 (3 POSTS)</w:t>
      </w:r>
    </w:p>
    <w:p w:rsidR="00281BEC" w:rsidRDefault="00281BEC" w:rsidP="00281BEC">
      <w:pPr>
        <w:tabs>
          <w:tab w:val="left" w:pos="1418"/>
        </w:tabs>
        <w:spacing w:after="0" w:line="240" w:lineRule="auto"/>
        <w:contextualSpacing/>
        <w:jc w:val="both"/>
        <w:rPr>
          <w:rFonts w:ascii="Times New Roman" w:eastAsia="Times New Roman" w:hAnsi="Times New Roman" w:cs="Times New Roman"/>
          <w:sz w:val="23"/>
          <w:szCs w:val="23"/>
        </w:rPr>
      </w:pPr>
    </w:p>
    <w:p w:rsidR="00281BEC" w:rsidRPr="00281BEC" w:rsidRDefault="00281BEC" w:rsidP="00281BEC">
      <w:pPr>
        <w:tabs>
          <w:tab w:val="left" w:pos="1418"/>
        </w:tabs>
        <w:spacing w:after="0" w:line="240" w:lineRule="auto"/>
        <w:contextualSpacing/>
        <w:jc w:val="both"/>
        <w:rPr>
          <w:rFonts w:ascii="Times New Roman" w:eastAsia="Times New Roman" w:hAnsi="Times New Roman" w:cs="Times New Roman"/>
          <w:b/>
          <w:sz w:val="23"/>
          <w:szCs w:val="23"/>
        </w:rPr>
      </w:pPr>
      <w:r w:rsidRPr="00281BEC">
        <w:rPr>
          <w:rFonts w:ascii="Times New Roman" w:eastAsia="Times New Roman" w:hAnsi="Times New Roman" w:cs="Times New Roman"/>
          <w:b/>
          <w:sz w:val="23"/>
          <w:szCs w:val="23"/>
        </w:rPr>
        <w:t>Duties and Responsibilities:</w:t>
      </w:r>
    </w:p>
    <w:p w:rsidR="003442D0" w:rsidRPr="00281BEC" w:rsidRDefault="003442D0" w:rsidP="00281BEC">
      <w:pPr>
        <w:tabs>
          <w:tab w:val="left" w:pos="1418"/>
        </w:tabs>
        <w:spacing w:after="0" w:line="240" w:lineRule="auto"/>
        <w:contextualSpacing/>
        <w:jc w:val="both"/>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 xml:space="preserve">An officer at this level will be responsible in typing letters, memos, minutes and performing general office tasks of clerical nature; making appointments and dealing with inquiries.   </w:t>
      </w:r>
      <w:proofErr w:type="spellStart"/>
      <w:r w:rsidR="001C1D7D" w:rsidRPr="00281BEC">
        <w:rPr>
          <w:rFonts w:ascii="Times New Roman" w:eastAsia="Times New Roman" w:hAnsi="Times New Roman" w:cs="Times New Roman"/>
          <w:sz w:val="23"/>
          <w:szCs w:val="23"/>
        </w:rPr>
        <w:t>He/</w:t>
      </w:r>
      <w:r w:rsidRPr="00281BEC">
        <w:rPr>
          <w:rFonts w:ascii="Times New Roman" w:eastAsia="Times New Roman" w:hAnsi="Times New Roman" w:cs="Times New Roman"/>
          <w:sz w:val="23"/>
          <w:szCs w:val="23"/>
        </w:rPr>
        <w:t>She</w:t>
      </w:r>
      <w:proofErr w:type="spellEnd"/>
      <w:r w:rsidRPr="00281BEC">
        <w:rPr>
          <w:rFonts w:ascii="Times New Roman" w:eastAsia="Times New Roman" w:hAnsi="Times New Roman" w:cs="Times New Roman"/>
          <w:sz w:val="23"/>
          <w:szCs w:val="23"/>
        </w:rPr>
        <w:t xml:space="preserve"> will also be responsible for filing all documents, opening new files and closing old ones, together with collating documents being dispatched from the offices.</w:t>
      </w:r>
    </w:p>
    <w:p w:rsidR="003442D0" w:rsidRPr="00281BEC" w:rsidRDefault="003442D0" w:rsidP="00281BEC">
      <w:pPr>
        <w:spacing w:after="0" w:line="240" w:lineRule="auto"/>
        <w:contextualSpacing/>
        <w:rPr>
          <w:rFonts w:ascii="Times New Roman" w:eastAsia="Times New Roman" w:hAnsi="Times New Roman" w:cs="Times New Roman"/>
          <w:b/>
          <w:color w:val="333333"/>
          <w:sz w:val="23"/>
          <w:szCs w:val="23"/>
        </w:rPr>
      </w:pPr>
    </w:p>
    <w:p w:rsidR="003442D0" w:rsidRPr="00281BEC" w:rsidRDefault="003442D0" w:rsidP="00281BEC">
      <w:pPr>
        <w:spacing w:after="0" w:line="240" w:lineRule="auto"/>
        <w:contextualSpacing/>
        <w:rPr>
          <w:rFonts w:ascii="Times New Roman" w:eastAsia="Times New Roman" w:hAnsi="Times New Roman" w:cs="Times New Roman"/>
          <w:bCs/>
          <w:color w:val="333333"/>
          <w:sz w:val="23"/>
          <w:szCs w:val="23"/>
        </w:rPr>
      </w:pPr>
      <w:r w:rsidRPr="00281BEC">
        <w:rPr>
          <w:rFonts w:ascii="Times New Roman" w:eastAsia="Times New Roman" w:hAnsi="Times New Roman" w:cs="Times New Roman"/>
          <w:bCs/>
          <w:color w:val="333333"/>
          <w:sz w:val="23"/>
          <w:szCs w:val="23"/>
        </w:rPr>
        <w:t>For appointment to this position one must have:</w:t>
      </w:r>
    </w:p>
    <w:p w:rsidR="003442D0" w:rsidRPr="00281BEC" w:rsidRDefault="003442D0" w:rsidP="00281BEC">
      <w:pPr>
        <w:numPr>
          <w:ilvl w:val="0"/>
          <w:numId w:val="16"/>
        </w:numPr>
        <w:spacing w:after="0" w:line="240" w:lineRule="auto"/>
        <w:contextualSpacing/>
        <w:rPr>
          <w:rFonts w:ascii="Times New Roman" w:eastAsia="Times New Roman" w:hAnsi="Times New Roman" w:cs="Times New Roman"/>
          <w:color w:val="333333"/>
          <w:sz w:val="23"/>
          <w:szCs w:val="23"/>
        </w:rPr>
      </w:pPr>
      <w:r w:rsidRPr="00281BEC">
        <w:rPr>
          <w:rFonts w:ascii="Times New Roman" w:eastAsia="Times New Roman" w:hAnsi="Times New Roman" w:cs="Times New Roman"/>
          <w:color w:val="333333"/>
          <w:sz w:val="23"/>
          <w:szCs w:val="23"/>
        </w:rPr>
        <w:t>Diploma in Secretarial Studies</w:t>
      </w:r>
      <w:r w:rsidRPr="00281BEC">
        <w:rPr>
          <w:rFonts w:ascii="Times New Roman" w:eastAsia="Times New Roman" w:hAnsi="Times New Roman" w:cs="Times New Roman"/>
          <w:b/>
          <w:color w:val="333333"/>
          <w:sz w:val="23"/>
          <w:szCs w:val="23"/>
        </w:rPr>
        <w:t xml:space="preserve">  OR</w:t>
      </w:r>
    </w:p>
    <w:p w:rsidR="003442D0" w:rsidRPr="00281BEC" w:rsidRDefault="003442D0" w:rsidP="00281BEC">
      <w:pPr>
        <w:numPr>
          <w:ilvl w:val="0"/>
          <w:numId w:val="16"/>
        </w:numPr>
        <w:spacing w:after="0" w:line="240" w:lineRule="auto"/>
        <w:contextualSpacing/>
        <w:rPr>
          <w:rFonts w:ascii="Times New Roman" w:eastAsia="Times New Roman" w:hAnsi="Times New Roman" w:cs="Times New Roman"/>
          <w:color w:val="333333"/>
          <w:sz w:val="23"/>
          <w:szCs w:val="23"/>
        </w:rPr>
      </w:pPr>
      <w:r w:rsidRPr="00281BEC">
        <w:rPr>
          <w:rFonts w:ascii="Times New Roman" w:eastAsia="Times New Roman" w:hAnsi="Times New Roman" w:cs="Times New Roman"/>
          <w:color w:val="333333"/>
          <w:sz w:val="23"/>
          <w:szCs w:val="23"/>
        </w:rPr>
        <w:t>Stage II Single and Group Certificates with 6 years working experience 3 of which as Assistant Office Administrator Scale 4 or its equivalent.</w:t>
      </w:r>
    </w:p>
    <w:p w:rsidR="003442D0" w:rsidRPr="00281BEC" w:rsidRDefault="003442D0" w:rsidP="00281BEC">
      <w:pPr>
        <w:numPr>
          <w:ilvl w:val="0"/>
          <w:numId w:val="16"/>
        </w:numPr>
        <w:spacing w:after="0" w:line="240" w:lineRule="auto"/>
        <w:contextualSpacing/>
        <w:rPr>
          <w:rFonts w:ascii="Times New Roman" w:eastAsia="Times New Roman" w:hAnsi="Times New Roman" w:cs="Times New Roman"/>
          <w:color w:val="333333"/>
          <w:sz w:val="23"/>
          <w:szCs w:val="23"/>
        </w:rPr>
      </w:pPr>
      <w:r w:rsidRPr="00281BEC">
        <w:rPr>
          <w:rFonts w:ascii="Times New Roman" w:eastAsia="Times New Roman" w:hAnsi="Times New Roman" w:cs="Times New Roman"/>
          <w:color w:val="333333"/>
          <w:sz w:val="23"/>
          <w:szCs w:val="23"/>
        </w:rPr>
        <w:t>ICT Competence.</w:t>
      </w:r>
    </w:p>
    <w:p w:rsidR="003442D0" w:rsidRPr="00281BEC" w:rsidRDefault="003442D0" w:rsidP="00281BEC">
      <w:pPr>
        <w:spacing w:after="0" w:line="240" w:lineRule="auto"/>
        <w:contextualSpacing/>
        <w:rPr>
          <w:rFonts w:ascii="Times New Roman" w:eastAsia="Times New Roman" w:hAnsi="Times New Roman" w:cs="Times New Roman"/>
          <w:color w:val="333333"/>
          <w:sz w:val="23"/>
          <w:szCs w:val="23"/>
        </w:rPr>
      </w:pPr>
    </w:p>
    <w:p w:rsidR="004074C9" w:rsidRPr="00281BEC" w:rsidRDefault="004074C9" w:rsidP="00281BEC">
      <w:pPr>
        <w:pStyle w:val="ListParagraph"/>
        <w:numPr>
          <w:ilvl w:val="0"/>
          <w:numId w:val="2"/>
        </w:numPr>
        <w:spacing w:after="0" w:line="240" w:lineRule="auto"/>
        <w:jc w:val="both"/>
        <w:rPr>
          <w:rFonts w:ascii="Times New Roman" w:eastAsia="Times New Roman" w:hAnsi="Times New Roman" w:cs="Times New Roman"/>
          <w:b/>
          <w:sz w:val="23"/>
          <w:szCs w:val="23"/>
        </w:rPr>
      </w:pPr>
      <w:r w:rsidRPr="00281BEC">
        <w:rPr>
          <w:rFonts w:ascii="Times New Roman" w:eastAsia="Times New Roman" w:hAnsi="Times New Roman" w:cs="Times New Roman"/>
          <w:b/>
          <w:sz w:val="23"/>
          <w:szCs w:val="23"/>
        </w:rPr>
        <w:t>ASSISTANT OFFICE ADMINISTRATOR II – SCALE 4</w:t>
      </w:r>
      <w:r w:rsidR="00B57FA2">
        <w:rPr>
          <w:rFonts w:ascii="Times New Roman" w:hAnsi="Times New Roman" w:cs="Times New Roman"/>
          <w:b/>
          <w:sz w:val="23"/>
          <w:szCs w:val="23"/>
        </w:rPr>
        <w:t xml:space="preserve"> KIBU/ADM/21</w:t>
      </w:r>
      <w:r w:rsidRPr="00281BEC">
        <w:rPr>
          <w:rFonts w:ascii="Times New Roman" w:hAnsi="Times New Roman" w:cs="Times New Roman"/>
          <w:b/>
          <w:sz w:val="23"/>
          <w:szCs w:val="23"/>
        </w:rPr>
        <w:t>/2018 (3 POSTS)</w:t>
      </w:r>
    </w:p>
    <w:p w:rsidR="00281BEC" w:rsidRDefault="00281BEC" w:rsidP="00281BEC">
      <w:pPr>
        <w:tabs>
          <w:tab w:val="left" w:pos="180"/>
          <w:tab w:val="left" w:pos="1418"/>
        </w:tabs>
        <w:spacing w:after="0" w:line="240" w:lineRule="auto"/>
        <w:contextualSpacing/>
        <w:jc w:val="both"/>
        <w:rPr>
          <w:rFonts w:ascii="Times New Roman" w:eastAsia="Times New Roman" w:hAnsi="Times New Roman" w:cs="Times New Roman"/>
          <w:sz w:val="23"/>
          <w:szCs w:val="23"/>
        </w:rPr>
      </w:pPr>
    </w:p>
    <w:p w:rsidR="00281BEC" w:rsidRPr="00281BEC" w:rsidRDefault="00281BEC" w:rsidP="00281BEC">
      <w:pPr>
        <w:tabs>
          <w:tab w:val="left" w:pos="180"/>
          <w:tab w:val="left" w:pos="1418"/>
        </w:tabs>
        <w:spacing w:after="0" w:line="240" w:lineRule="auto"/>
        <w:contextualSpacing/>
        <w:jc w:val="both"/>
        <w:rPr>
          <w:rFonts w:ascii="Times New Roman" w:eastAsia="Times New Roman" w:hAnsi="Times New Roman" w:cs="Times New Roman"/>
          <w:b/>
          <w:sz w:val="23"/>
          <w:szCs w:val="23"/>
        </w:rPr>
      </w:pPr>
      <w:r w:rsidRPr="00281BEC">
        <w:rPr>
          <w:rFonts w:ascii="Times New Roman" w:eastAsia="Times New Roman" w:hAnsi="Times New Roman" w:cs="Times New Roman"/>
          <w:b/>
          <w:sz w:val="23"/>
          <w:szCs w:val="23"/>
        </w:rPr>
        <w:t>Duties and Responsibilities:</w:t>
      </w:r>
    </w:p>
    <w:p w:rsidR="004074C9" w:rsidRPr="00281BEC" w:rsidRDefault="004074C9" w:rsidP="00281BEC">
      <w:pPr>
        <w:tabs>
          <w:tab w:val="left" w:pos="180"/>
          <w:tab w:val="left" w:pos="1418"/>
        </w:tabs>
        <w:spacing w:after="0" w:line="240" w:lineRule="auto"/>
        <w:contextualSpacing/>
        <w:jc w:val="both"/>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 xml:space="preserve">An officer at this level will be involved in typing letters, memos, minutes and other documents.  </w:t>
      </w:r>
      <w:proofErr w:type="spellStart"/>
      <w:r w:rsidRPr="00281BEC">
        <w:rPr>
          <w:rFonts w:ascii="Times New Roman" w:eastAsia="Times New Roman" w:hAnsi="Times New Roman" w:cs="Times New Roman"/>
          <w:sz w:val="23"/>
          <w:szCs w:val="23"/>
        </w:rPr>
        <w:t>He/She</w:t>
      </w:r>
      <w:proofErr w:type="spellEnd"/>
      <w:r w:rsidRPr="00281BEC">
        <w:rPr>
          <w:rFonts w:ascii="Times New Roman" w:eastAsia="Times New Roman" w:hAnsi="Times New Roman" w:cs="Times New Roman"/>
          <w:sz w:val="23"/>
          <w:szCs w:val="23"/>
        </w:rPr>
        <w:t xml:space="preserve"> will also attend to visitors/clients; handling telephone calls and appointment; handling mail and writing simple routine correspondences on own initiative.  In addition the officer may also handle the processing of data; collating documents; operating office machines and ensuring security of the equipment. </w:t>
      </w:r>
      <w:proofErr w:type="spellStart"/>
      <w:r w:rsidRPr="00281BEC">
        <w:rPr>
          <w:rFonts w:ascii="Times New Roman" w:eastAsia="Times New Roman" w:hAnsi="Times New Roman" w:cs="Times New Roman"/>
          <w:sz w:val="23"/>
          <w:szCs w:val="23"/>
        </w:rPr>
        <w:t>He/She</w:t>
      </w:r>
      <w:proofErr w:type="spellEnd"/>
      <w:r w:rsidRPr="00281BEC">
        <w:rPr>
          <w:rFonts w:ascii="Times New Roman" w:eastAsia="Times New Roman" w:hAnsi="Times New Roman" w:cs="Times New Roman"/>
          <w:sz w:val="23"/>
          <w:szCs w:val="23"/>
        </w:rPr>
        <w:t xml:space="preserve"> may also be assigned other duties from time to time. </w:t>
      </w:r>
    </w:p>
    <w:p w:rsidR="004074C9" w:rsidRPr="00281BEC" w:rsidRDefault="004074C9" w:rsidP="00281BEC">
      <w:pPr>
        <w:spacing w:after="0" w:line="240" w:lineRule="auto"/>
        <w:contextualSpacing/>
        <w:rPr>
          <w:rFonts w:ascii="Times New Roman" w:eastAsia="Times New Roman" w:hAnsi="Times New Roman" w:cs="Times New Roman"/>
          <w:bCs/>
          <w:sz w:val="23"/>
          <w:szCs w:val="23"/>
        </w:rPr>
      </w:pPr>
    </w:p>
    <w:p w:rsidR="004074C9" w:rsidRPr="00281BEC" w:rsidRDefault="004074C9" w:rsidP="00281BEC">
      <w:pPr>
        <w:spacing w:after="0" w:line="240" w:lineRule="auto"/>
        <w:contextualSpacing/>
        <w:rPr>
          <w:rFonts w:ascii="Times New Roman" w:eastAsia="Times New Roman" w:hAnsi="Times New Roman" w:cs="Times New Roman"/>
          <w:bCs/>
          <w:sz w:val="23"/>
          <w:szCs w:val="23"/>
        </w:rPr>
      </w:pPr>
      <w:r w:rsidRPr="00281BEC">
        <w:rPr>
          <w:rFonts w:ascii="Times New Roman" w:eastAsia="Times New Roman" w:hAnsi="Times New Roman" w:cs="Times New Roman"/>
          <w:bCs/>
          <w:sz w:val="23"/>
          <w:szCs w:val="23"/>
        </w:rPr>
        <w:t>For appointment to this position one must have:</w:t>
      </w:r>
    </w:p>
    <w:p w:rsidR="004074C9" w:rsidRPr="00281BEC" w:rsidRDefault="004074C9" w:rsidP="00281BEC">
      <w:pPr>
        <w:numPr>
          <w:ilvl w:val="0"/>
          <w:numId w:val="17"/>
        </w:numPr>
        <w:spacing w:after="0" w:line="240" w:lineRule="auto"/>
        <w:contextualSpacing/>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Stage II Single and Group Certificates with 3 years working experience as Assistant Office Administrator Scale 3 or its equivalent.</w:t>
      </w:r>
    </w:p>
    <w:p w:rsidR="004074C9" w:rsidRPr="00281BEC" w:rsidRDefault="004074C9" w:rsidP="00281BEC">
      <w:pPr>
        <w:numPr>
          <w:ilvl w:val="0"/>
          <w:numId w:val="17"/>
        </w:numPr>
        <w:spacing w:after="0" w:line="240" w:lineRule="auto"/>
        <w:contextualSpacing/>
        <w:rPr>
          <w:rFonts w:ascii="Times New Roman" w:eastAsia="Times New Roman" w:hAnsi="Times New Roman" w:cs="Times New Roman"/>
          <w:sz w:val="23"/>
          <w:szCs w:val="23"/>
        </w:rPr>
      </w:pPr>
      <w:r w:rsidRPr="00281BEC">
        <w:rPr>
          <w:rFonts w:ascii="Times New Roman" w:eastAsia="Times New Roman" w:hAnsi="Times New Roman" w:cs="Times New Roman"/>
          <w:sz w:val="23"/>
          <w:szCs w:val="23"/>
        </w:rPr>
        <w:t>ICT Competence.</w:t>
      </w:r>
    </w:p>
    <w:p w:rsidR="003442D0" w:rsidRDefault="003442D0" w:rsidP="00281BEC">
      <w:pPr>
        <w:spacing w:after="0" w:line="240" w:lineRule="auto"/>
        <w:contextualSpacing/>
        <w:rPr>
          <w:rFonts w:ascii="Times New Roman" w:hAnsi="Times New Roman" w:cs="Times New Roman"/>
          <w:sz w:val="23"/>
          <w:szCs w:val="23"/>
        </w:rPr>
      </w:pPr>
    </w:p>
    <w:p w:rsidR="002A20F6" w:rsidRDefault="002A20F6" w:rsidP="00281BEC">
      <w:pPr>
        <w:spacing w:after="0" w:line="240" w:lineRule="auto"/>
        <w:contextualSpacing/>
        <w:rPr>
          <w:rFonts w:ascii="Times New Roman" w:hAnsi="Times New Roman" w:cs="Times New Roman"/>
          <w:sz w:val="23"/>
          <w:szCs w:val="23"/>
        </w:rPr>
      </w:pPr>
    </w:p>
    <w:p w:rsidR="002A20F6" w:rsidRDefault="002A20F6" w:rsidP="002A20F6">
      <w:pPr>
        <w:keepNext/>
        <w:keepLines/>
        <w:spacing w:after="0" w:line="240" w:lineRule="auto"/>
        <w:jc w:val="both"/>
        <w:outlineLvl w:val="0"/>
        <w:rPr>
          <w:rFonts w:ascii="Times New Roman" w:eastAsia="Times New Roman" w:hAnsi="Times New Roman" w:cs="Times New Roman"/>
          <w:b/>
          <w:sz w:val="24"/>
          <w:szCs w:val="24"/>
        </w:rPr>
      </w:pPr>
    </w:p>
    <w:p w:rsidR="002A20F6" w:rsidRPr="00232C0E" w:rsidRDefault="002A20F6" w:rsidP="002A20F6">
      <w:pPr>
        <w:keepNext/>
        <w:keepLines/>
        <w:spacing w:after="0" w:line="240" w:lineRule="auto"/>
        <w:jc w:val="both"/>
        <w:outlineLvl w:val="0"/>
        <w:rPr>
          <w:rFonts w:ascii="Times New Roman" w:eastAsia="Times New Roman" w:hAnsi="Times New Roman" w:cs="Times New Roman"/>
          <w:b/>
          <w:sz w:val="24"/>
          <w:szCs w:val="24"/>
        </w:rPr>
      </w:pPr>
      <w:r w:rsidRPr="00232C0E">
        <w:rPr>
          <w:rFonts w:ascii="Times New Roman" w:eastAsia="Times New Roman" w:hAnsi="Times New Roman" w:cs="Times New Roman"/>
          <w:b/>
          <w:sz w:val="24"/>
          <w:szCs w:val="24"/>
        </w:rPr>
        <w:t>How to apply:</w:t>
      </w:r>
    </w:p>
    <w:p w:rsidR="002A20F6" w:rsidRPr="00232C0E" w:rsidRDefault="002A20F6" w:rsidP="002A20F6">
      <w:pPr>
        <w:widowControl w:val="0"/>
        <w:spacing w:after="0" w:line="240" w:lineRule="auto"/>
        <w:ind w:right="106"/>
        <w:jc w:val="both"/>
        <w:rPr>
          <w:rFonts w:ascii="Times New Roman" w:eastAsia="Times New Roman" w:hAnsi="Times New Roman" w:cs="Times New Roman"/>
          <w:sz w:val="24"/>
          <w:szCs w:val="24"/>
        </w:rPr>
      </w:pPr>
      <w:r w:rsidRPr="00232C0E">
        <w:rPr>
          <w:rFonts w:ascii="Times New Roman" w:eastAsia="Times New Roman" w:hAnsi="Times New Roman" w:cs="Times New Roman"/>
          <w:sz w:val="24"/>
          <w:szCs w:val="24"/>
        </w:rPr>
        <w:t xml:space="preserve">Each application shall be accompanied </w:t>
      </w:r>
      <w:r w:rsidRPr="00232C0E">
        <w:rPr>
          <w:rFonts w:ascii="Times New Roman" w:eastAsia="Times New Roman" w:hAnsi="Times New Roman" w:cs="Times New Roman"/>
          <w:spacing w:val="4"/>
          <w:sz w:val="24"/>
          <w:szCs w:val="24"/>
        </w:rPr>
        <w:t xml:space="preserve">by </w:t>
      </w:r>
      <w:r w:rsidRPr="00232C0E">
        <w:rPr>
          <w:rFonts w:ascii="Times New Roman" w:eastAsia="Times New Roman" w:hAnsi="Times New Roman" w:cs="Times New Roman"/>
          <w:sz w:val="24"/>
          <w:szCs w:val="24"/>
        </w:rPr>
        <w:t>detailed Curriculum Vitae in the prescribed format, Copies of Relevant Academic</w:t>
      </w:r>
      <w:r w:rsidRPr="00232C0E">
        <w:rPr>
          <w:rFonts w:ascii="Times New Roman" w:eastAsia="Times New Roman" w:hAnsi="Times New Roman" w:cs="Times New Roman"/>
          <w:spacing w:val="-10"/>
          <w:sz w:val="24"/>
          <w:szCs w:val="24"/>
        </w:rPr>
        <w:t xml:space="preserve"> </w:t>
      </w:r>
      <w:r w:rsidRPr="00232C0E">
        <w:rPr>
          <w:rFonts w:ascii="Times New Roman" w:eastAsia="Times New Roman" w:hAnsi="Times New Roman" w:cs="Times New Roman"/>
          <w:sz w:val="24"/>
          <w:szCs w:val="24"/>
        </w:rPr>
        <w:t>and</w:t>
      </w:r>
      <w:r w:rsidRPr="00232C0E">
        <w:rPr>
          <w:rFonts w:ascii="Times New Roman" w:eastAsia="Times New Roman" w:hAnsi="Times New Roman" w:cs="Times New Roman"/>
          <w:spacing w:val="-11"/>
          <w:sz w:val="24"/>
          <w:szCs w:val="24"/>
        </w:rPr>
        <w:t xml:space="preserve"> </w:t>
      </w:r>
      <w:r w:rsidRPr="00232C0E">
        <w:rPr>
          <w:rFonts w:ascii="Times New Roman" w:eastAsia="Times New Roman" w:hAnsi="Times New Roman" w:cs="Times New Roman"/>
          <w:sz w:val="24"/>
          <w:szCs w:val="24"/>
        </w:rPr>
        <w:t>Professional</w:t>
      </w:r>
      <w:r w:rsidRPr="00232C0E">
        <w:rPr>
          <w:rFonts w:ascii="Times New Roman" w:eastAsia="Times New Roman" w:hAnsi="Times New Roman" w:cs="Times New Roman"/>
          <w:spacing w:val="-11"/>
          <w:sz w:val="24"/>
          <w:szCs w:val="24"/>
        </w:rPr>
        <w:t xml:space="preserve"> </w:t>
      </w:r>
      <w:r w:rsidRPr="00232C0E">
        <w:rPr>
          <w:rFonts w:ascii="Times New Roman" w:eastAsia="Times New Roman" w:hAnsi="Times New Roman" w:cs="Times New Roman"/>
          <w:sz w:val="24"/>
          <w:szCs w:val="24"/>
        </w:rPr>
        <w:t>Certificates,</w:t>
      </w:r>
      <w:r w:rsidRPr="00232C0E">
        <w:rPr>
          <w:rFonts w:ascii="Times New Roman" w:eastAsia="Times New Roman" w:hAnsi="Times New Roman" w:cs="Times New Roman"/>
          <w:spacing w:val="-9"/>
          <w:sz w:val="24"/>
          <w:szCs w:val="24"/>
        </w:rPr>
        <w:t xml:space="preserve"> </w:t>
      </w:r>
      <w:r w:rsidRPr="00232C0E">
        <w:rPr>
          <w:rFonts w:ascii="Times New Roman" w:eastAsia="Times New Roman" w:hAnsi="Times New Roman" w:cs="Times New Roman"/>
          <w:sz w:val="24"/>
          <w:szCs w:val="24"/>
        </w:rPr>
        <w:t>National</w:t>
      </w:r>
      <w:r w:rsidRPr="00232C0E">
        <w:rPr>
          <w:rFonts w:ascii="Times New Roman" w:eastAsia="Times New Roman" w:hAnsi="Times New Roman" w:cs="Times New Roman"/>
          <w:spacing w:val="-9"/>
          <w:sz w:val="24"/>
          <w:szCs w:val="24"/>
        </w:rPr>
        <w:t xml:space="preserve"> </w:t>
      </w:r>
      <w:r w:rsidRPr="00232C0E">
        <w:rPr>
          <w:rFonts w:ascii="Times New Roman" w:eastAsia="Times New Roman" w:hAnsi="Times New Roman" w:cs="Times New Roman"/>
          <w:sz w:val="24"/>
          <w:szCs w:val="24"/>
        </w:rPr>
        <w:t>Identity</w:t>
      </w:r>
      <w:r w:rsidRPr="00232C0E">
        <w:rPr>
          <w:rFonts w:ascii="Times New Roman" w:eastAsia="Times New Roman" w:hAnsi="Times New Roman" w:cs="Times New Roman"/>
          <w:spacing w:val="-20"/>
          <w:sz w:val="24"/>
          <w:szCs w:val="24"/>
        </w:rPr>
        <w:t xml:space="preserve"> </w:t>
      </w:r>
      <w:r w:rsidRPr="00232C0E">
        <w:rPr>
          <w:rFonts w:ascii="Times New Roman" w:eastAsia="Times New Roman" w:hAnsi="Times New Roman" w:cs="Times New Roman"/>
          <w:sz w:val="24"/>
          <w:szCs w:val="24"/>
        </w:rPr>
        <w:t>Card</w:t>
      </w:r>
      <w:r w:rsidRPr="00232C0E">
        <w:rPr>
          <w:rFonts w:ascii="Times New Roman" w:eastAsia="Times New Roman" w:hAnsi="Times New Roman" w:cs="Times New Roman"/>
          <w:spacing w:val="-12"/>
          <w:sz w:val="24"/>
          <w:szCs w:val="24"/>
        </w:rPr>
        <w:t xml:space="preserve"> </w:t>
      </w:r>
      <w:r w:rsidRPr="00232C0E">
        <w:rPr>
          <w:rFonts w:ascii="Times New Roman" w:eastAsia="Times New Roman" w:hAnsi="Times New Roman" w:cs="Times New Roman"/>
          <w:sz w:val="24"/>
          <w:szCs w:val="24"/>
        </w:rPr>
        <w:t>or</w:t>
      </w:r>
      <w:r w:rsidRPr="00232C0E">
        <w:rPr>
          <w:rFonts w:ascii="Times New Roman" w:eastAsia="Times New Roman" w:hAnsi="Times New Roman" w:cs="Times New Roman"/>
          <w:spacing w:val="-12"/>
          <w:sz w:val="24"/>
          <w:szCs w:val="24"/>
        </w:rPr>
        <w:t xml:space="preserve"> </w:t>
      </w:r>
      <w:r w:rsidRPr="00232C0E">
        <w:rPr>
          <w:rFonts w:ascii="Times New Roman" w:eastAsia="Times New Roman" w:hAnsi="Times New Roman" w:cs="Times New Roman"/>
          <w:sz w:val="24"/>
          <w:szCs w:val="24"/>
        </w:rPr>
        <w:t>Passport,</w:t>
      </w:r>
      <w:r w:rsidRPr="00232C0E">
        <w:rPr>
          <w:rFonts w:ascii="Times New Roman" w:eastAsia="Times New Roman" w:hAnsi="Times New Roman" w:cs="Times New Roman"/>
          <w:spacing w:val="-11"/>
          <w:sz w:val="24"/>
          <w:szCs w:val="24"/>
        </w:rPr>
        <w:t xml:space="preserve"> </w:t>
      </w:r>
      <w:r w:rsidRPr="00232C0E">
        <w:rPr>
          <w:rFonts w:ascii="Times New Roman" w:eastAsia="Times New Roman" w:hAnsi="Times New Roman" w:cs="Times New Roman"/>
          <w:sz w:val="24"/>
          <w:szCs w:val="24"/>
        </w:rPr>
        <w:t>Testimonials,</w:t>
      </w:r>
      <w:r w:rsidRPr="00232C0E">
        <w:rPr>
          <w:rFonts w:ascii="Times New Roman" w:eastAsia="Times New Roman" w:hAnsi="Times New Roman" w:cs="Times New Roman"/>
          <w:spacing w:val="-15"/>
          <w:sz w:val="24"/>
          <w:szCs w:val="24"/>
        </w:rPr>
        <w:t xml:space="preserve"> </w:t>
      </w:r>
      <w:r w:rsidRPr="00232C0E">
        <w:rPr>
          <w:rFonts w:ascii="Times New Roman" w:eastAsia="Times New Roman" w:hAnsi="Times New Roman" w:cs="Times New Roman"/>
          <w:sz w:val="24"/>
          <w:szCs w:val="24"/>
        </w:rPr>
        <w:t>and other relevant supporting documents. Scanned copies of these documents must be attached to the email</w:t>
      </w:r>
      <w:r w:rsidRPr="00232C0E">
        <w:rPr>
          <w:rFonts w:ascii="Times New Roman" w:eastAsia="Times New Roman" w:hAnsi="Times New Roman" w:cs="Times New Roman"/>
          <w:spacing w:val="-6"/>
          <w:sz w:val="24"/>
          <w:szCs w:val="24"/>
        </w:rPr>
        <w:t xml:space="preserve"> </w:t>
      </w:r>
      <w:r w:rsidRPr="00232C0E">
        <w:rPr>
          <w:rFonts w:ascii="Times New Roman" w:eastAsia="Times New Roman" w:hAnsi="Times New Roman" w:cs="Times New Roman"/>
          <w:sz w:val="24"/>
          <w:szCs w:val="24"/>
        </w:rPr>
        <w:t>application.</w:t>
      </w:r>
    </w:p>
    <w:p w:rsidR="002A20F6" w:rsidRPr="00232C0E" w:rsidRDefault="002A20F6" w:rsidP="002A20F6">
      <w:pPr>
        <w:widowControl w:val="0"/>
        <w:spacing w:after="0" w:line="240" w:lineRule="auto"/>
        <w:rPr>
          <w:rFonts w:ascii="Times New Roman" w:eastAsia="Times New Roman" w:hAnsi="Times New Roman" w:cs="Times New Roman"/>
          <w:sz w:val="24"/>
          <w:szCs w:val="24"/>
        </w:rPr>
      </w:pPr>
    </w:p>
    <w:p w:rsidR="002A20F6" w:rsidRPr="00232C0E" w:rsidRDefault="002A20F6" w:rsidP="002A20F6">
      <w:pPr>
        <w:widowControl w:val="0"/>
        <w:spacing w:after="0" w:line="240" w:lineRule="auto"/>
        <w:jc w:val="both"/>
        <w:rPr>
          <w:rFonts w:ascii="Times New Roman" w:eastAsia="Times New Roman" w:hAnsi="Times New Roman" w:cs="Times New Roman"/>
          <w:sz w:val="24"/>
          <w:szCs w:val="24"/>
        </w:rPr>
      </w:pPr>
      <w:r w:rsidRPr="00232C0E">
        <w:rPr>
          <w:rFonts w:ascii="Times New Roman" w:eastAsia="Times New Roman" w:hAnsi="Times New Roman" w:cs="Times New Roman"/>
          <w:sz w:val="24"/>
          <w:szCs w:val="24"/>
        </w:rPr>
        <w:t xml:space="preserve">Applicants </w:t>
      </w:r>
      <w:r w:rsidR="00270237">
        <w:rPr>
          <w:rFonts w:ascii="Times New Roman" w:eastAsia="Times New Roman" w:hAnsi="Times New Roman" w:cs="Times New Roman"/>
          <w:sz w:val="24"/>
          <w:szCs w:val="24"/>
        </w:rPr>
        <w:t xml:space="preserve">for positions of Scale 12 and above </w:t>
      </w:r>
      <w:r w:rsidRPr="00232C0E">
        <w:rPr>
          <w:rFonts w:ascii="Times New Roman" w:eastAsia="Times New Roman" w:hAnsi="Times New Roman" w:cs="Times New Roman"/>
          <w:sz w:val="24"/>
          <w:szCs w:val="24"/>
        </w:rPr>
        <w:t>must also submit the following current documents:</w:t>
      </w:r>
    </w:p>
    <w:p w:rsidR="002A20F6" w:rsidRPr="00232C0E" w:rsidRDefault="002A20F6" w:rsidP="002A20F6">
      <w:pPr>
        <w:widowControl w:val="0"/>
        <w:numPr>
          <w:ilvl w:val="0"/>
          <w:numId w:val="28"/>
        </w:numPr>
        <w:spacing w:after="0" w:line="240" w:lineRule="auto"/>
        <w:ind w:left="567"/>
        <w:rPr>
          <w:rFonts w:ascii="Times New Roman" w:eastAsia="Calibri" w:hAnsi="Times New Roman" w:cs="Times New Roman"/>
          <w:sz w:val="24"/>
          <w:szCs w:val="24"/>
        </w:rPr>
      </w:pPr>
      <w:r w:rsidRPr="00232C0E">
        <w:rPr>
          <w:rFonts w:ascii="Times New Roman" w:eastAsia="Calibri" w:hAnsi="Times New Roman" w:cs="Times New Roman"/>
          <w:sz w:val="24"/>
          <w:szCs w:val="24"/>
        </w:rPr>
        <w:t>Clearance from Kenya Revenue</w:t>
      </w:r>
      <w:r w:rsidRPr="00232C0E">
        <w:rPr>
          <w:rFonts w:ascii="Times New Roman" w:eastAsia="Calibri" w:hAnsi="Times New Roman" w:cs="Times New Roman"/>
          <w:spacing w:val="-11"/>
          <w:sz w:val="24"/>
          <w:szCs w:val="24"/>
        </w:rPr>
        <w:t xml:space="preserve"> </w:t>
      </w:r>
      <w:r w:rsidRPr="00232C0E">
        <w:rPr>
          <w:rFonts w:ascii="Times New Roman" w:eastAsia="Calibri" w:hAnsi="Times New Roman" w:cs="Times New Roman"/>
          <w:sz w:val="24"/>
          <w:szCs w:val="24"/>
        </w:rPr>
        <w:t>Authority</w:t>
      </w:r>
    </w:p>
    <w:p w:rsidR="002A20F6" w:rsidRPr="00232C0E" w:rsidRDefault="002A20F6" w:rsidP="002A20F6">
      <w:pPr>
        <w:widowControl w:val="0"/>
        <w:numPr>
          <w:ilvl w:val="0"/>
          <w:numId w:val="28"/>
        </w:numPr>
        <w:spacing w:after="0" w:line="240" w:lineRule="auto"/>
        <w:ind w:left="567"/>
        <w:rPr>
          <w:rFonts w:ascii="Times New Roman" w:eastAsia="Calibri" w:hAnsi="Times New Roman" w:cs="Times New Roman"/>
          <w:sz w:val="24"/>
          <w:szCs w:val="24"/>
        </w:rPr>
      </w:pPr>
      <w:r w:rsidRPr="00232C0E">
        <w:rPr>
          <w:rFonts w:ascii="Times New Roman" w:eastAsia="Calibri" w:hAnsi="Times New Roman" w:cs="Times New Roman"/>
          <w:sz w:val="24"/>
          <w:szCs w:val="24"/>
        </w:rPr>
        <w:t>Clearance from Higher Education Loans</w:t>
      </w:r>
      <w:r w:rsidRPr="00232C0E">
        <w:rPr>
          <w:rFonts w:ascii="Times New Roman" w:eastAsia="Calibri" w:hAnsi="Times New Roman" w:cs="Times New Roman"/>
          <w:spacing w:val="-19"/>
          <w:sz w:val="24"/>
          <w:szCs w:val="24"/>
        </w:rPr>
        <w:t xml:space="preserve"> </w:t>
      </w:r>
      <w:r w:rsidRPr="00232C0E">
        <w:rPr>
          <w:rFonts w:ascii="Times New Roman" w:eastAsia="Calibri" w:hAnsi="Times New Roman" w:cs="Times New Roman"/>
          <w:sz w:val="24"/>
          <w:szCs w:val="24"/>
        </w:rPr>
        <w:t>Board</w:t>
      </w:r>
    </w:p>
    <w:p w:rsidR="002A20F6" w:rsidRPr="00232C0E" w:rsidRDefault="002A20F6" w:rsidP="002A20F6">
      <w:pPr>
        <w:widowControl w:val="0"/>
        <w:numPr>
          <w:ilvl w:val="0"/>
          <w:numId w:val="28"/>
        </w:numPr>
        <w:spacing w:after="0" w:line="240" w:lineRule="auto"/>
        <w:ind w:left="567"/>
        <w:rPr>
          <w:rFonts w:ascii="Times New Roman" w:eastAsia="Calibri" w:hAnsi="Times New Roman" w:cs="Times New Roman"/>
          <w:sz w:val="24"/>
          <w:szCs w:val="24"/>
        </w:rPr>
      </w:pPr>
      <w:r w:rsidRPr="00232C0E">
        <w:rPr>
          <w:rFonts w:ascii="Times New Roman" w:eastAsia="Calibri" w:hAnsi="Times New Roman" w:cs="Times New Roman"/>
          <w:sz w:val="24"/>
          <w:szCs w:val="24"/>
        </w:rPr>
        <w:lastRenderedPageBreak/>
        <w:t>Clearance from the Ethics and Anti-Corruption</w:t>
      </w:r>
      <w:r w:rsidRPr="00232C0E">
        <w:rPr>
          <w:rFonts w:ascii="Times New Roman" w:eastAsia="Calibri" w:hAnsi="Times New Roman" w:cs="Times New Roman"/>
          <w:spacing w:val="-19"/>
          <w:sz w:val="24"/>
          <w:szCs w:val="24"/>
        </w:rPr>
        <w:t xml:space="preserve"> </w:t>
      </w:r>
      <w:r w:rsidRPr="00232C0E">
        <w:rPr>
          <w:rFonts w:ascii="Times New Roman" w:eastAsia="Calibri" w:hAnsi="Times New Roman" w:cs="Times New Roman"/>
          <w:sz w:val="24"/>
          <w:szCs w:val="24"/>
        </w:rPr>
        <w:t>Commission</w:t>
      </w:r>
    </w:p>
    <w:p w:rsidR="002A20F6" w:rsidRPr="00232C0E" w:rsidRDefault="002A20F6" w:rsidP="002A20F6">
      <w:pPr>
        <w:widowControl w:val="0"/>
        <w:numPr>
          <w:ilvl w:val="0"/>
          <w:numId w:val="28"/>
        </w:numPr>
        <w:spacing w:after="0" w:line="240" w:lineRule="auto"/>
        <w:ind w:left="567"/>
        <w:rPr>
          <w:rFonts w:ascii="Times New Roman" w:eastAsia="Calibri" w:hAnsi="Times New Roman" w:cs="Times New Roman"/>
          <w:sz w:val="24"/>
          <w:szCs w:val="24"/>
        </w:rPr>
      </w:pPr>
      <w:r w:rsidRPr="00232C0E">
        <w:rPr>
          <w:rFonts w:ascii="Times New Roman" w:eastAsia="Calibri" w:hAnsi="Times New Roman" w:cs="Times New Roman"/>
          <w:sz w:val="24"/>
          <w:szCs w:val="24"/>
        </w:rPr>
        <w:t>Clearance from Credit Reference</w:t>
      </w:r>
      <w:r w:rsidRPr="00232C0E">
        <w:rPr>
          <w:rFonts w:ascii="Times New Roman" w:eastAsia="Calibri" w:hAnsi="Times New Roman" w:cs="Times New Roman"/>
          <w:spacing w:val="-23"/>
          <w:sz w:val="24"/>
          <w:szCs w:val="24"/>
        </w:rPr>
        <w:t xml:space="preserve"> </w:t>
      </w:r>
      <w:r w:rsidRPr="00232C0E">
        <w:rPr>
          <w:rFonts w:ascii="Times New Roman" w:eastAsia="Calibri" w:hAnsi="Times New Roman" w:cs="Times New Roman"/>
          <w:sz w:val="24"/>
          <w:szCs w:val="24"/>
        </w:rPr>
        <w:t>Bureau</w:t>
      </w:r>
    </w:p>
    <w:p w:rsidR="002A20F6" w:rsidRPr="00232C0E" w:rsidRDefault="002A20F6" w:rsidP="002A20F6">
      <w:pPr>
        <w:widowControl w:val="0"/>
        <w:numPr>
          <w:ilvl w:val="0"/>
          <w:numId w:val="28"/>
        </w:numPr>
        <w:spacing w:after="0" w:line="240" w:lineRule="auto"/>
        <w:ind w:left="567"/>
        <w:rPr>
          <w:rFonts w:ascii="Times New Roman" w:eastAsia="Calibri" w:hAnsi="Times New Roman" w:cs="Times New Roman"/>
          <w:sz w:val="24"/>
          <w:szCs w:val="24"/>
        </w:rPr>
      </w:pPr>
      <w:r w:rsidRPr="00232C0E">
        <w:rPr>
          <w:rFonts w:ascii="Times New Roman" w:eastAsia="Calibri" w:hAnsi="Times New Roman" w:cs="Times New Roman"/>
          <w:sz w:val="24"/>
          <w:szCs w:val="24"/>
        </w:rPr>
        <w:t>Criminal Investigation Department- (Certificate of Good</w:t>
      </w:r>
      <w:r w:rsidRPr="00232C0E">
        <w:rPr>
          <w:rFonts w:ascii="Times New Roman" w:eastAsia="Calibri" w:hAnsi="Times New Roman" w:cs="Times New Roman"/>
          <w:spacing w:val="-29"/>
          <w:sz w:val="24"/>
          <w:szCs w:val="24"/>
        </w:rPr>
        <w:t xml:space="preserve"> </w:t>
      </w:r>
      <w:r w:rsidRPr="00232C0E">
        <w:rPr>
          <w:rFonts w:ascii="Times New Roman" w:eastAsia="Calibri" w:hAnsi="Times New Roman" w:cs="Times New Roman"/>
          <w:sz w:val="24"/>
          <w:szCs w:val="24"/>
        </w:rPr>
        <w:t xml:space="preserve"> Conduct)</w:t>
      </w:r>
    </w:p>
    <w:p w:rsidR="002A20F6" w:rsidRPr="00232C0E" w:rsidRDefault="002A20F6" w:rsidP="002A20F6">
      <w:pPr>
        <w:widowControl w:val="0"/>
        <w:numPr>
          <w:ilvl w:val="0"/>
          <w:numId w:val="28"/>
        </w:numPr>
        <w:spacing w:after="0" w:line="240" w:lineRule="auto"/>
        <w:ind w:left="567" w:right="104"/>
        <w:rPr>
          <w:rFonts w:ascii="Times New Roman" w:eastAsia="Calibri" w:hAnsi="Times New Roman" w:cs="Times New Roman"/>
          <w:sz w:val="24"/>
          <w:szCs w:val="24"/>
        </w:rPr>
      </w:pPr>
      <w:r w:rsidRPr="00232C0E">
        <w:rPr>
          <w:rFonts w:ascii="Times New Roman" w:eastAsia="Calibri" w:hAnsi="Times New Roman" w:cs="Times New Roman"/>
          <w:sz w:val="24"/>
          <w:szCs w:val="24"/>
        </w:rPr>
        <w:t xml:space="preserve">Letters of recommendation from at least three persons familiar with the applicant’s professional experience and character in general should also be sent to the address below before </w:t>
      </w:r>
      <w:r w:rsidR="00270237">
        <w:rPr>
          <w:rFonts w:ascii="Times New Roman" w:eastAsia="Calibri" w:hAnsi="Times New Roman" w:cs="Times New Roman"/>
          <w:b/>
          <w:sz w:val="24"/>
          <w:szCs w:val="24"/>
        </w:rPr>
        <w:t>Friday, 17</w:t>
      </w:r>
      <w:r w:rsidR="00270237" w:rsidRPr="00270237">
        <w:rPr>
          <w:rFonts w:ascii="Times New Roman" w:eastAsia="Calibri" w:hAnsi="Times New Roman" w:cs="Times New Roman"/>
          <w:b/>
          <w:sz w:val="24"/>
          <w:szCs w:val="24"/>
          <w:vertAlign w:val="superscript"/>
        </w:rPr>
        <w:t>th</w:t>
      </w:r>
      <w:r w:rsidR="00270237">
        <w:rPr>
          <w:rFonts w:ascii="Times New Roman" w:eastAsia="Calibri" w:hAnsi="Times New Roman" w:cs="Times New Roman"/>
          <w:b/>
          <w:sz w:val="24"/>
          <w:szCs w:val="24"/>
        </w:rPr>
        <w:t xml:space="preserve"> August</w:t>
      </w:r>
      <w:r w:rsidRPr="00232C0E">
        <w:rPr>
          <w:rFonts w:ascii="Times New Roman" w:eastAsia="Calibri" w:hAnsi="Times New Roman" w:cs="Times New Roman"/>
          <w:b/>
          <w:sz w:val="24"/>
          <w:szCs w:val="24"/>
        </w:rPr>
        <w:t xml:space="preserve"> 2018.</w:t>
      </w:r>
    </w:p>
    <w:p w:rsidR="002A20F6" w:rsidRPr="00232C0E" w:rsidRDefault="002A20F6" w:rsidP="002A20F6">
      <w:pPr>
        <w:widowControl w:val="0"/>
        <w:spacing w:after="0" w:line="240" w:lineRule="auto"/>
        <w:ind w:left="567" w:right="104"/>
        <w:rPr>
          <w:rFonts w:ascii="Times New Roman" w:eastAsia="Calibri" w:hAnsi="Times New Roman" w:cs="Times New Roman"/>
          <w:sz w:val="24"/>
          <w:szCs w:val="24"/>
        </w:rPr>
      </w:pPr>
    </w:p>
    <w:p w:rsidR="002A20F6" w:rsidRPr="00232C0E" w:rsidRDefault="002A20F6" w:rsidP="002A20F6">
      <w:pPr>
        <w:widowControl w:val="0"/>
        <w:spacing w:after="0" w:line="240" w:lineRule="auto"/>
        <w:ind w:right="208"/>
        <w:rPr>
          <w:rFonts w:ascii="Times New Roman" w:eastAsia="Times New Roman" w:hAnsi="Times New Roman" w:cs="Times New Roman"/>
          <w:sz w:val="24"/>
          <w:szCs w:val="24"/>
        </w:rPr>
      </w:pPr>
      <w:r w:rsidRPr="00232C0E">
        <w:rPr>
          <w:rFonts w:ascii="Times New Roman" w:eastAsia="Times New Roman" w:hAnsi="Times New Roman" w:cs="Times New Roman"/>
          <w:sz w:val="24"/>
          <w:szCs w:val="24"/>
        </w:rPr>
        <w:t>All applications should clearly be marked with the Reference Number of the Advertised position “Application for the position of (</w:t>
      </w:r>
      <w:r w:rsidRPr="00232C0E">
        <w:rPr>
          <w:rFonts w:ascii="Times New Roman" w:eastAsia="Times New Roman" w:hAnsi="Times New Roman" w:cs="Times New Roman"/>
          <w:i/>
          <w:sz w:val="24"/>
          <w:szCs w:val="24"/>
        </w:rPr>
        <w:t>position applied for</w:t>
      </w:r>
      <w:r w:rsidRPr="00232C0E">
        <w:rPr>
          <w:rFonts w:ascii="Times New Roman" w:eastAsia="Times New Roman" w:hAnsi="Times New Roman" w:cs="Times New Roman"/>
          <w:sz w:val="24"/>
          <w:szCs w:val="24"/>
        </w:rPr>
        <w:t>)”and submitted as follows:</w:t>
      </w:r>
    </w:p>
    <w:p w:rsidR="002A20F6" w:rsidRPr="00232C0E" w:rsidRDefault="002A20F6" w:rsidP="002A20F6">
      <w:pPr>
        <w:pStyle w:val="ListParagraph"/>
        <w:widowControl w:val="0"/>
        <w:numPr>
          <w:ilvl w:val="0"/>
          <w:numId w:val="29"/>
        </w:numPr>
        <w:tabs>
          <w:tab w:val="left" w:pos="819"/>
          <w:tab w:val="left" w:pos="820"/>
        </w:tabs>
        <w:spacing w:after="0" w:line="240" w:lineRule="auto"/>
        <w:rPr>
          <w:rFonts w:ascii="Times New Roman" w:eastAsia="Calibri" w:hAnsi="Times New Roman" w:cs="Times New Roman"/>
          <w:sz w:val="24"/>
          <w:szCs w:val="24"/>
        </w:rPr>
      </w:pPr>
      <w:r w:rsidRPr="00232C0E">
        <w:rPr>
          <w:rFonts w:ascii="Times New Roman" w:eastAsia="Calibri" w:hAnsi="Times New Roman" w:cs="Times New Roman"/>
          <w:sz w:val="24"/>
          <w:szCs w:val="24"/>
        </w:rPr>
        <w:t>Ten (10) hard</w:t>
      </w:r>
      <w:r w:rsidRPr="00232C0E">
        <w:rPr>
          <w:rFonts w:ascii="Times New Roman" w:eastAsia="Calibri" w:hAnsi="Times New Roman" w:cs="Times New Roman"/>
          <w:spacing w:val="-13"/>
          <w:sz w:val="24"/>
          <w:szCs w:val="24"/>
        </w:rPr>
        <w:t xml:space="preserve"> </w:t>
      </w:r>
      <w:r w:rsidRPr="00232C0E">
        <w:rPr>
          <w:rFonts w:ascii="Times New Roman" w:eastAsia="Calibri" w:hAnsi="Times New Roman" w:cs="Times New Roman"/>
          <w:sz w:val="24"/>
          <w:szCs w:val="24"/>
        </w:rPr>
        <w:t>copies</w:t>
      </w:r>
    </w:p>
    <w:p w:rsidR="002A20F6" w:rsidRPr="00232C0E" w:rsidRDefault="002A20F6" w:rsidP="002A20F6">
      <w:pPr>
        <w:pStyle w:val="ListParagraph"/>
        <w:widowControl w:val="0"/>
        <w:numPr>
          <w:ilvl w:val="0"/>
          <w:numId w:val="29"/>
        </w:numPr>
        <w:tabs>
          <w:tab w:val="left" w:pos="820"/>
        </w:tabs>
        <w:spacing w:after="0" w:line="240" w:lineRule="auto"/>
        <w:ind w:right="144"/>
        <w:rPr>
          <w:rFonts w:ascii="Times New Roman" w:eastAsia="Calibri" w:hAnsi="Times New Roman" w:cs="Times New Roman"/>
          <w:sz w:val="24"/>
          <w:szCs w:val="24"/>
        </w:rPr>
      </w:pPr>
      <w:r w:rsidRPr="00232C0E">
        <w:rPr>
          <w:rFonts w:ascii="Times New Roman" w:eastAsia="Calibri" w:hAnsi="Times New Roman" w:cs="Times New Roman"/>
          <w:sz w:val="24"/>
          <w:szCs w:val="24"/>
        </w:rPr>
        <w:t xml:space="preserve">An electronic copy in PDF format </w:t>
      </w:r>
      <w:r w:rsidRPr="00232C0E">
        <w:rPr>
          <w:rFonts w:ascii="Times New Roman" w:eastAsia="Calibri" w:hAnsi="Times New Roman" w:cs="Times New Roman"/>
          <w:spacing w:val="2"/>
          <w:sz w:val="24"/>
          <w:szCs w:val="24"/>
        </w:rPr>
        <w:t xml:space="preserve">by </w:t>
      </w:r>
      <w:r w:rsidRPr="00232C0E">
        <w:rPr>
          <w:rFonts w:ascii="Times New Roman" w:eastAsia="Calibri" w:hAnsi="Times New Roman" w:cs="Times New Roman"/>
          <w:sz w:val="24"/>
          <w:szCs w:val="24"/>
        </w:rPr>
        <w:t>email be sent to the following email: appointments@kibu.ac.ke</w:t>
      </w:r>
    </w:p>
    <w:p w:rsidR="002A20F6" w:rsidRPr="00232C0E" w:rsidRDefault="002A20F6" w:rsidP="002A20F6">
      <w:pPr>
        <w:widowControl w:val="0"/>
        <w:spacing w:after="0" w:line="240" w:lineRule="auto"/>
        <w:rPr>
          <w:rFonts w:ascii="Times New Roman" w:eastAsia="Times New Roman" w:hAnsi="Times New Roman" w:cs="Times New Roman"/>
          <w:sz w:val="24"/>
          <w:szCs w:val="24"/>
        </w:rPr>
      </w:pPr>
    </w:p>
    <w:p w:rsidR="002A20F6" w:rsidRPr="00232C0E" w:rsidRDefault="002A20F6" w:rsidP="002A20F6">
      <w:pPr>
        <w:widowControl w:val="0"/>
        <w:spacing w:after="0" w:line="240" w:lineRule="auto"/>
        <w:ind w:right="-54"/>
        <w:rPr>
          <w:rFonts w:ascii="Times New Roman" w:eastAsia="Times New Roman" w:hAnsi="Times New Roman" w:cs="Times New Roman"/>
          <w:sz w:val="24"/>
          <w:szCs w:val="24"/>
        </w:rPr>
      </w:pPr>
      <w:r w:rsidRPr="00232C0E">
        <w:rPr>
          <w:rFonts w:ascii="Times New Roman" w:eastAsia="Times New Roman" w:hAnsi="Times New Roman" w:cs="Times New Roman"/>
          <w:sz w:val="24"/>
          <w:szCs w:val="24"/>
        </w:rPr>
        <w:t xml:space="preserve">Applications must be submitted on or before </w:t>
      </w:r>
      <w:r w:rsidR="00270237">
        <w:rPr>
          <w:rFonts w:ascii="Times New Roman" w:eastAsia="Calibri" w:hAnsi="Times New Roman" w:cs="Times New Roman"/>
          <w:b/>
          <w:sz w:val="24"/>
          <w:szCs w:val="24"/>
        </w:rPr>
        <w:t>Friday, 17</w:t>
      </w:r>
      <w:r w:rsidR="00270237" w:rsidRPr="00270237">
        <w:rPr>
          <w:rFonts w:ascii="Times New Roman" w:eastAsia="Calibri" w:hAnsi="Times New Roman" w:cs="Times New Roman"/>
          <w:b/>
          <w:sz w:val="24"/>
          <w:szCs w:val="24"/>
          <w:vertAlign w:val="superscript"/>
        </w:rPr>
        <w:t>th</w:t>
      </w:r>
      <w:r w:rsidR="00270237">
        <w:rPr>
          <w:rFonts w:ascii="Times New Roman" w:eastAsia="Calibri" w:hAnsi="Times New Roman" w:cs="Times New Roman"/>
          <w:b/>
          <w:sz w:val="24"/>
          <w:szCs w:val="24"/>
        </w:rPr>
        <w:t xml:space="preserve"> August</w:t>
      </w:r>
      <w:r w:rsidR="00270237" w:rsidRPr="00232C0E">
        <w:rPr>
          <w:rFonts w:ascii="Times New Roman" w:eastAsia="Calibri" w:hAnsi="Times New Roman" w:cs="Times New Roman"/>
          <w:b/>
          <w:sz w:val="24"/>
          <w:szCs w:val="24"/>
        </w:rPr>
        <w:t xml:space="preserve"> 2018</w:t>
      </w:r>
      <w:r w:rsidR="00270237">
        <w:rPr>
          <w:rFonts w:ascii="Times New Roman" w:eastAsia="Calibri" w:hAnsi="Times New Roman" w:cs="Times New Roman"/>
          <w:b/>
          <w:sz w:val="24"/>
          <w:szCs w:val="24"/>
        </w:rPr>
        <w:t xml:space="preserve"> </w:t>
      </w:r>
      <w:r w:rsidRPr="00232C0E">
        <w:rPr>
          <w:rFonts w:ascii="Times New Roman" w:eastAsia="Times New Roman" w:hAnsi="Times New Roman" w:cs="Times New Roman"/>
          <w:sz w:val="24"/>
          <w:szCs w:val="24"/>
        </w:rPr>
        <w:t xml:space="preserve">addressed </w:t>
      </w:r>
      <w:r w:rsidR="00270237">
        <w:rPr>
          <w:rFonts w:ascii="Times New Roman" w:eastAsia="Times New Roman" w:hAnsi="Times New Roman" w:cs="Times New Roman"/>
          <w:sz w:val="24"/>
          <w:szCs w:val="24"/>
        </w:rPr>
        <w:t>to</w:t>
      </w:r>
      <w:r w:rsidRPr="00232C0E">
        <w:rPr>
          <w:rFonts w:ascii="Times New Roman" w:eastAsia="Times New Roman" w:hAnsi="Times New Roman" w:cs="Times New Roman"/>
          <w:sz w:val="24"/>
          <w:szCs w:val="24"/>
        </w:rPr>
        <w:t>:</w:t>
      </w:r>
    </w:p>
    <w:p w:rsidR="002A20F6" w:rsidRPr="00232C0E" w:rsidRDefault="002A20F6" w:rsidP="002A20F6">
      <w:pPr>
        <w:keepNext/>
        <w:keepLines/>
        <w:spacing w:after="0" w:line="240" w:lineRule="auto"/>
        <w:ind w:right="88"/>
        <w:jc w:val="center"/>
        <w:outlineLvl w:val="0"/>
        <w:rPr>
          <w:rFonts w:ascii="Times New Roman" w:eastAsia="Times New Roman" w:hAnsi="Times New Roman" w:cs="Times New Roman"/>
          <w:b/>
          <w:sz w:val="24"/>
          <w:szCs w:val="24"/>
        </w:rPr>
      </w:pPr>
      <w:r w:rsidRPr="00232C0E">
        <w:rPr>
          <w:rFonts w:ascii="Times New Roman" w:eastAsia="Times New Roman" w:hAnsi="Times New Roman" w:cs="Times New Roman"/>
          <w:b/>
          <w:sz w:val="24"/>
          <w:szCs w:val="24"/>
        </w:rPr>
        <w:t xml:space="preserve">The Vice Chancellor, </w:t>
      </w:r>
    </w:p>
    <w:p w:rsidR="002A20F6" w:rsidRPr="00232C0E" w:rsidRDefault="002A20F6" w:rsidP="002A20F6">
      <w:pPr>
        <w:keepNext/>
        <w:keepLines/>
        <w:spacing w:after="0" w:line="240" w:lineRule="auto"/>
        <w:ind w:right="88"/>
        <w:jc w:val="center"/>
        <w:outlineLvl w:val="0"/>
        <w:rPr>
          <w:rFonts w:ascii="Times New Roman" w:eastAsia="Times New Roman" w:hAnsi="Times New Roman" w:cs="Times New Roman"/>
          <w:b/>
          <w:sz w:val="24"/>
          <w:szCs w:val="24"/>
        </w:rPr>
      </w:pPr>
      <w:proofErr w:type="spellStart"/>
      <w:r w:rsidRPr="00232C0E">
        <w:rPr>
          <w:rFonts w:ascii="Times New Roman" w:eastAsia="Times New Roman" w:hAnsi="Times New Roman" w:cs="Times New Roman"/>
          <w:b/>
          <w:sz w:val="24"/>
          <w:szCs w:val="24"/>
        </w:rPr>
        <w:t>Kibabii</w:t>
      </w:r>
      <w:proofErr w:type="spellEnd"/>
      <w:r w:rsidRPr="00232C0E">
        <w:rPr>
          <w:rFonts w:ascii="Times New Roman" w:eastAsia="Times New Roman" w:hAnsi="Times New Roman" w:cs="Times New Roman"/>
          <w:b/>
          <w:sz w:val="24"/>
          <w:szCs w:val="24"/>
        </w:rPr>
        <w:t xml:space="preserve"> University, </w:t>
      </w:r>
    </w:p>
    <w:p w:rsidR="002A20F6" w:rsidRPr="00232C0E" w:rsidRDefault="002A20F6" w:rsidP="002A20F6">
      <w:pPr>
        <w:spacing w:after="0" w:line="240" w:lineRule="auto"/>
        <w:ind w:right="88"/>
        <w:jc w:val="center"/>
        <w:rPr>
          <w:rFonts w:ascii="Times New Roman" w:eastAsia="Calibri" w:hAnsi="Times New Roman" w:cs="Times New Roman"/>
          <w:b/>
          <w:sz w:val="24"/>
          <w:szCs w:val="24"/>
        </w:rPr>
      </w:pPr>
      <w:r w:rsidRPr="00232C0E">
        <w:rPr>
          <w:rFonts w:ascii="Times New Roman" w:eastAsia="Calibri" w:hAnsi="Times New Roman" w:cs="Times New Roman"/>
          <w:b/>
          <w:sz w:val="24"/>
          <w:szCs w:val="24"/>
        </w:rPr>
        <w:t>P.O. BOX 1699 - 50200</w:t>
      </w:r>
    </w:p>
    <w:p w:rsidR="002A20F6" w:rsidRPr="00232C0E" w:rsidRDefault="002A20F6" w:rsidP="002A20F6">
      <w:pPr>
        <w:spacing w:after="0" w:line="240" w:lineRule="auto"/>
        <w:ind w:right="88"/>
        <w:jc w:val="center"/>
        <w:rPr>
          <w:rFonts w:ascii="Times New Roman" w:eastAsia="Calibri" w:hAnsi="Times New Roman" w:cs="Times New Roman"/>
          <w:b/>
          <w:sz w:val="24"/>
          <w:szCs w:val="24"/>
        </w:rPr>
      </w:pPr>
      <w:r w:rsidRPr="00232C0E">
        <w:rPr>
          <w:rFonts w:ascii="Times New Roman" w:eastAsia="Calibri" w:hAnsi="Times New Roman" w:cs="Times New Roman"/>
          <w:b/>
          <w:sz w:val="24"/>
          <w:szCs w:val="24"/>
        </w:rPr>
        <w:t>BUNGOMA</w:t>
      </w:r>
    </w:p>
    <w:p w:rsidR="002A20F6" w:rsidRPr="00232C0E" w:rsidRDefault="002A20F6" w:rsidP="002A20F6">
      <w:pPr>
        <w:widowControl w:val="0"/>
        <w:spacing w:after="0" w:line="240" w:lineRule="auto"/>
        <w:ind w:right="88"/>
        <w:rPr>
          <w:rFonts w:ascii="Times New Roman" w:eastAsia="Times New Roman" w:hAnsi="Times New Roman" w:cs="Times New Roman"/>
          <w:sz w:val="24"/>
          <w:szCs w:val="24"/>
        </w:rPr>
      </w:pPr>
    </w:p>
    <w:p w:rsidR="002A20F6" w:rsidRPr="00232C0E" w:rsidRDefault="002A20F6" w:rsidP="002A20F6">
      <w:pPr>
        <w:widowControl w:val="0"/>
        <w:spacing w:after="0" w:line="240" w:lineRule="auto"/>
        <w:ind w:right="88"/>
        <w:jc w:val="center"/>
        <w:rPr>
          <w:rFonts w:ascii="Times New Roman" w:eastAsia="Times New Roman" w:hAnsi="Times New Roman" w:cs="Times New Roman"/>
          <w:sz w:val="24"/>
          <w:szCs w:val="24"/>
        </w:rPr>
      </w:pPr>
      <w:r w:rsidRPr="00232C0E">
        <w:rPr>
          <w:rFonts w:ascii="Times New Roman" w:eastAsia="Times New Roman" w:hAnsi="Times New Roman" w:cs="Times New Roman"/>
          <w:b/>
          <w:sz w:val="24"/>
          <w:szCs w:val="24"/>
        </w:rPr>
        <w:t>Or</w:t>
      </w:r>
    </w:p>
    <w:p w:rsidR="002A20F6" w:rsidRPr="00232C0E" w:rsidRDefault="002A20F6" w:rsidP="002A20F6">
      <w:pPr>
        <w:spacing w:after="0" w:line="240" w:lineRule="auto"/>
        <w:jc w:val="center"/>
        <w:rPr>
          <w:rFonts w:ascii="Times New Roman" w:eastAsia="Calibri" w:hAnsi="Times New Roman" w:cs="Times New Roman"/>
          <w:b/>
          <w:sz w:val="24"/>
          <w:szCs w:val="24"/>
        </w:rPr>
      </w:pPr>
      <w:r w:rsidRPr="00232C0E">
        <w:rPr>
          <w:rFonts w:ascii="Times New Roman" w:eastAsia="Calibri" w:hAnsi="Times New Roman" w:cs="Times New Roman"/>
          <w:b/>
          <w:sz w:val="24"/>
          <w:szCs w:val="24"/>
        </w:rPr>
        <w:t>Dropped at</w:t>
      </w:r>
    </w:p>
    <w:p w:rsidR="002A20F6" w:rsidRPr="00232C0E" w:rsidRDefault="002A20F6" w:rsidP="002A20F6">
      <w:pPr>
        <w:spacing w:after="0" w:line="240" w:lineRule="auto"/>
        <w:jc w:val="center"/>
        <w:rPr>
          <w:rFonts w:ascii="Times New Roman" w:eastAsia="Calibri" w:hAnsi="Times New Roman" w:cs="Times New Roman"/>
          <w:b/>
          <w:sz w:val="24"/>
          <w:szCs w:val="24"/>
        </w:rPr>
      </w:pPr>
      <w:proofErr w:type="spellStart"/>
      <w:r w:rsidRPr="00232C0E">
        <w:rPr>
          <w:rFonts w:ascii="Times New Roman" w:eastAsia="Calibri" w:hAnsi="Times New Roman" w:cs="Times New Roman"/>
          <w:b/>
          <w:sz w:val="24"/>
          <w:szCs w:val="24"/>
        </w:rPr>
        <w:t>Kibabii</w:t>
      </w:r>
      <w:proofErr w:type="spellEnd"/>
      <w:r w:rsidRPr="00232C0E">
        <w:rPr>
          <w:rFonts w:ascii="Times New Roman" w:eastAsia="Calibri" w:hAnsi="Times New Roman" w:cs="Times New Roman"/>
          <w:b/>
          <w:sz w:val="24"/>
          <w:szCs w:val="24"/>
        </w:rPr>
        <w:t xml:space="preserve"> University-Main Campus,</w:t>
      </w:r>
    </w:p>
    <w:p w:rsidR="002A20F6" w:rsidRPr="00232C0E" w:rsidRDefault="002A20F6" w:rsidP="002A20F6">
      <w:pPr>
        <w:spacing w:after="0" w:line="240" w:lineRule="auto"/>
        <w:jc w:val="center"/>
        <w:rPr>
          <w:rFonts w:ascii="Times New Roman" w:eastAsia="Calibri" w:hAnsi="Times New Roman" w:cs="Times New Roman"/>
          <w:b/>
          <w:sz w:val="24"/>
          <w:szCs w:val="24"/>
        </w:rPr>
      </w:pPr>
      <w:r w:rsidRPr="00232C0E">
        <w:rPr>
          <w:rFonts w:ascii="Times New Roman" w:eastAsia="Calibri" w:hAnsi="Times New Roman" w:cs="Times New Roman"/>
          <w:b/>
          <w:sz w:val="24"/>
          <w:szCs w:val="24"/>
        </w:rPr>
        <w:t>Administration Block, Third Floor, Room ABA 308,</w:t>
      </w:r>
    </w:p>
    <w:p w:rsidR="00055FA1" w:rsidRDefault="00055FA1" w:rsidP="00055FA1">
      <w:pPr>
        <w:widowControl w:val="0"/>
        <w:spacing w:after="0" w:line="273" w:lineRule="auto"/>
        <w:ind w:right="208"/>
        <w:jc w:val="both"/>
        <w:rPr>
          <w:rFonts w:ascii="Times New Roman" w:eastAsia="Times New Roman" w:hAnsi="Times New Roman" w:cs="Times New Roman"/>
          <w:b/>
          <w:sz w:val="24"/>
          <w:szCs w:val="24"/>
          <w:u w:val="thick"/>
        </w:rPr>
      </w:pPr>
    </w:p>
    <w:p w:rsidR="003F54B5" w:rsidRDefault="002A20F6" w:rsidP="00055FA1">
      <w:pPr>
        <w:widowControl w:val="0"/>
        <w:spacing w:after="0" w:line="273" w:lineRule="auto"/>
        <w:ind w:left="720" w:right="208" w:hanging="720"/>
        <w:jc w:val="both"/>
        <w:rPr>
          <w:rFonts w:ascii="Times New Roman" w:eastAsia="Times New Roman" w:hAnsi="Times New Roman" w:cs="Times New Roman"/>
          <w:b/>
          <w:sz w:val="24"/>
          <w:szCs w:val="24"/>
        </w:rPr>
      </w:pPr>
      <w:r w:rsidRPr="002A20F6">
        <w:rPr>
          <w:rFonts w:ascii="Times New Roman" w:eastAsia="Times New Roman" w:hAnsi="Times New Roman" w:cs="Times New Roman"/>
          <w:b/>
          <w:sz w:val="24"/>
          <w:szCs w:val="24"/>
          <w:u w:val="thick"/>
        </w:rPr>
        <w:t>Note</w:t>
      </w:r>
      <w:r w:rsidRPr="002A20F6">
        <w:rPr>
          <w:rFonts w:ascii="Times New Roman" w:eastAsia="Times New Roman" w:hAnsi="Times New Roman" w:cs="Times New Roman"/>
          <w:b/>
          <w:i/>
          <w:sz w:val="24"/>
          <w:szCs w:val="24"/>
        </w:rPr>
        <w:t>:</w:t>
      </w:r>
      <w:r w:rsidR="00055FA1">
        <w:rPr>
          <w:rFonts w:ascii="Times New Roman" w:eastAsia="Times New Roman" w:hAnsi="Times New Roman" w:cs="Times New Roman"/>
          <w:b/>
          <w:sz w:val="24"/>
          <w:szCs w:val="24"/>
        </w:rPr>
        <w:tab/>
      </w:r>
    </w:p>
    <w:p w:rsidR="002A20F6" w:rsidRPr="003F54B5" w:rsidRDefault="002A20F6" w:rsidP="003F54B5">
      <w:pPr>
        <w:pStyle w:val="ListParagraph"/>
        <w:widowControl w:val="0"/>
        <w:numPr>
          <w:ilvl w:val="1"/>
          <w:numId w:val="37"/>
        </w:numPr>
        <w:spacing w:after="0" w:line="273" w:lineRule="auto"/>
        <w:ind w:right="208"/>
        <w:jc w:val="both"/>
        <w:rPr>
          <w:rFonts w:ascii="Times New Roman" w:eastAsia="Times New Roman" w:hAnsi="Times New Roman" w:cs="Times New Roman"/>
          <w:b/>
          <w:i/>
          <w:sz w:val="24"/>
          <w:szCs w:val="24"/>
        </w:rPr>
      </w:pPr>
      <w:proofErr w:type="spellStart"/>
      <w:r w:rsidRPr="003F54B5">
        <w:rPr>
          <w:rFonts w:ascii="Times New Roman" w:eastAsia="Times New Roman" w:hAnsi="Times New Roman" w:cs="Times New Roman"/>
          <w:b/>
          <w:i/>
          <w:sz w:val="24"/>
          <w:szCs w:val="24"/>
        </w:rPr>
        <w:t>Kibabii</w:t>
      </w:r>
      <w:proofErr w:type="spellEnd"/>
      <w:r w:rsidRPr="003F54B5">
        <w:rPr>
          <w:rFonts w:ascii="Times New Roman" w:eastAsia="Times New Roman" w:hAnsi="Times New Roman" w:cs="Times New Roman"/>
          <w:b/>
          <w:i/>
          <w:sz w:val="24"/>
          <w:szCs w:val="24"/>
        </w:rPr>
        <w:t xml:space="preserve"> University is an equal opportunity em</w:t>
      </w:r>
      <w:r w:rsidR="00055FA1" w:rsidRPr="003F54B5">
        <w:rPr>
          <w:rFonts w:ascii="Times New Roman" w:eastAsia="Times New Roman" w:hAnsi="Times New Roman" w:cs="Times New Roman"/>
          <w:b/>
          <w:i/>
          <w:sz w:val="24"/>
          <w:szCs w:val="24"/>
        </w:rPr>
        <w:t xml:space="preserve">ployer. Women, marginalized and </w:t>
      </w:r>
      <w:r w:rsidRPr="003F54B5">
        <w:rPr>
          <w:rFonts w:ascii="Times New Roman" w:eastAsia="Times New Roman" w:hAnsi="Times New Roman" w:cs="Times New Roman"/>
          <w:b/>
          <w:i/>
          <w:sz w:val="24"/>
          <w:szCs w:val="24"/>
        </w:rPr>
        <w:t>persons with disability are encouraged to apply.</w:t>
      </w:r>
    </w:p>
    <w:p w:rsidR="008D79E7" w:rsidRPr="003F54B5" w:rsidRDefault="00055FA1" w:rsidP="003F54B5">
      <w:pPr>
        <w:pStyle w:val="ListParagraph"/>
        <w:widowControl w:val="0"/>
        <w:numPr>
          <w:ilvl w:val="1"/>
          <w:numId w:val="37"/>
        </w:numPr>
        <w:spacing w:after="0" w:line="273" w:lineRule="auto"/>
        <w:ind w:right="208"/>
        <w:jc w:val="both"/>
        <w:rPr>
          <w:rFonts w:ascii="Times New Roman" w:eastAsia="Times New Roman" w:hAnsi="Times New Roman" w:cs="Times New Roman"/>
          <w:b/>
          <w:i/>
          <w:sz w:val="24"/>
          <w:szCs w:val="24"/>
        </w:rPr>
      </w:pPr>
      <w:r w:rsidRPr="003F54B5">
        <w:rPr>
          <w:rFonts w:ascii="Times New Roman" w:eastAsia="Times New Roman" w:hAnsi="Times New Roman" w:cs="Times New Roman"/>
          <w:b/>
          <w:i/>
          <w:sz w:val="24"/>
          <w:szCs w:val="24"/>
        </w:rPr>
        <w:t>The</w:t>
      </w:r>
      <w:r w:rsidR="008D79E7" w:rsidRPr="003F54B5">
        <w:rPr>
          <w:rFonts w:ascii="Times New Roman" w:eastAsia="Times New Roman" w:hAnsi="Times New Roman" w:cs="Times New Roman"/>
          <w:b/>
          <w:i/>
          <w:sz w:val="24"/>
          <w:szCs w:val="24"/>
        </w:rPr>
        <w:t xml:space="preserve"> University does not charge any fee for the whole of recruitment and selection ex</w:t>
      </w:r>
      <w:bookmarkStart w:id="0" w:name="_GoBack"/>
      <w:bookmarkEnd w:id="0"/>
      <w:r w:rsidR="008D79E7" w:rsidRPr="003F54B5">
        <w:rPr>
          <w:rFonts w:ascii="Times New Roman" w:eastAsia="Times New Roman" w:hAnsi="Times New Roman" w:cs="Times New Roman"/>
          <w:b/>
          <w:i/>
          <w:sz w:val="24"/>
          <w:szCs w:val="24"/>
        </w:rPr>
        <w:t>ercise</w:t>
      </w:r>
    </w:p>
    <w:p w:rsidR="00055FA1" w:rsidRPr="003F54B5" w:rsidRDefault="00EC6733" w:rsidP="003F54B5">
      <w:pPr>
        <w:pStyle w:val="ListParagraph"/>
        <w:widowControl w:val="0"/>
        <w:numPr>
          <w:ilvl w:val="1"/>
          <w:numId w:val="37"/>
        </w:numPr>
        <w:spacing w:after="0" w:line="273" w:lineRule="auto"/>
        <w:ind w:right="208"/>
        <w:jc w:val="both"/>
        <w:rPr>
          <w:rFonts w:ascii="Times New Roman" w:eastAsia="Times New Roman" w:hAnsi="Times New Roman" w:cs="Times New Roman"/>
          <w:b/>
          <w:i/>
          <w:sz w:val="24"/>
          <w:szCs w:val="24"/>
        </w:rPr>
      </w:pPr>
      <w:r w:rsidRPr="003F54B5">
        <w:rPr>
          <w:rFonts w:ascii="Times New Roman" w:eastAsia="Times New Roman" w:hAnsi="Times New Roman" w:cs="Times New Roman"/>
          <w:b/>
          <w:i/>
          <w:sz w:val="24"/>
          <w:szCs w:val="24"/>
        </w:rPr>
        <w:t>Any form of canvasing will lead to automatic disqualification of the applicant</w:t>
      </w:r>
    </w:p>
    <w:p w:rsidR="008D79E7" w:rsidRPr="003F54B5" w:rsidRDefault="008D79E7" w:rsidP="003F54B5">
      <w:pPr>
        <w:pStyle w:val="ListParagraph"/>
        <w:widowControl w:val="0"/>
        <w:numPr>
          <w:ilvl w:val="1"/>
          <w:numId w:val="37"/>
        </w:numPr>
        <w:spacing w:after="0" w:line="273" w:lineRule="auto"/>
        <w:ind w:right="208"/>
        <w:jc w:val="both"/>
        <w:rPr>
          <w:rFonts w:ascii="Times New Roman" w:eastAsia="Times New Roman" w:hAnsi="Times New Roman" w:cs="Times New Roman"/>
          <w:b/>
          <w:i/>
          <w:sz w:val="24"/>
          <w:szCs w:val="24"/>
        </w:rPr>
      </w:pPr>
      <w:r w:rsidRPr="003F54B5">
        <w:rPr>
          <w:rFonts w:ascii="Times New Roman" w:eastAsia="Times New Roman" w:hAnsi="Times New Roman" w:cs="Times New Roman"/>
          <w:b/>
          <w:i/>
          <w:sz w:val="24"/>
          <w:szCs w:val="24"/>
        </w:rPr>
        <w:t>Only the shortlisted candidates will be conducted.</w:t>
      </w:r>
    </w:p>
    <w:sectPr w:rsidR="008D79E7" w:rsidRPr="003F54B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9A0" w:rsidRDefault="004B19A0" w:rsidP="008C7363">
      <w:pPr>
        <w:spacing w:after="0" w:line="240" w:lineRule="auto"/>
      </w:pPr>
      <w:r>
        <w:separator/>
      </w:r>
    </w:p>
  </w:endnote>
  <w:endnote w:type="continuationSeparator" w:id="0">
    <w:p w:rsidR="004B19A0" w:rsidRDefault="004B19A0" w:rsidP="008C7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32" w:rsidRPr="001B4288" w:rsidRDefault="00D76432" w:rsidP="00D76432">
    <w:pPr>
      <w:pStyle w:val="Footer"/>
      <w:keepNext/>
      <w:keepLines/>
      <w:widowControl w:val="0"/>
      <w:contextualSpacing/>
    </w:pPr>
    <w:r>
      <w:rPr>
        <w:noProof/>
        <w:u w:val="single"/>
      </w:rPr>
      <mc:AlternateContent>
        <mc:Choice Requires="wps">
          <w:drawing>
            <wp:anchor distT="0" distB="0" distL="114300" distR="114300" simplePos="0" relativeHeight="251656192" behindDoc="0" locked="0" layoutInCell="1" allowOverlap="1" wp14:anchorId="441D572F" wp14:editId="34A68250">
              <wp:simplePos x="0" y="0"/>
              <wp:positionH relativeFrom="margin">
                <wp:posOffset>38100</wp:posOffset>
              </wp:positionH>
              <wp:positionV relativeFrom="paragraph">
                <wp:posOffset>24765</wp:posOffset>
              </wp:positionV>
              <wp:extent cx="6057900" cy="9525"/>
              <wp:effectExtent l="0" t="19050" r="38100" b="47625"/>
              <wp:wrapNone/>
              <wp:docPr id="4" name="Straight Connector 4"/>
              <wp:cNvGraphicFramePr/>
              <a:graphic xmlns:a="http://schemas.openxmlformats.org/drawingml/2006/main">
                <a:graphicData uri="http://schemas.microsoft.com/office/word/2010/wordprocessingShape">
                  <wps:wsp>
                    <wps:cNvCnPr/>
                    <wps:spPr>
                      <a:xfrm>
                        <a:off x="0" y="0"/>
                        <a:ext cx="6057900" cy="9525"/>
                      </a:xfrm>
                      <a:prstGeom prst="line">
                        <a:avLst/>
                      </a:prstGeom>
                      <a:noFill/>
                      <a:ln w="50800" cap="flat" cmpd="thinThick" algn="ctr">
                        <a:solidFill>
                          <a:srgbClr val="0000FF"/>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B5F7FF"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95pt" to="48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" strokecolor="blue" strokeweight="4pt">
              <v:stroke linestyle="thinThick"/>
              <v:shadow on="t" color="black" opacity="22937f" origin=",.5" offset="0,.63889mm"/>
              <w10:wrap anchorx="margin"/>
            </v:line>
          </w:pict>
        </mc:Fallback>
      </mc:AlternateContent>
    </w:r>
    <w:r w:rsidRPr="008126FC">
      <w:rPr>
        <w:b/>
        <w:noProof/>
      </w:rPr>
      <mc:AlternateContent>
        <mc:Choice Requires="wps">
          <w:drawing>
            <wp:anchor distT="45720" distB="45720" distL="114300" distR="114300" simplePos="0" relativeHeight="251662336" behindDoc="1" locked="0" layoutInCell="1" allowOverlap="1" wp14:anchorId="72E2018A" wp14:editId="6361FA1A">
              <wp:simplePos x="0" y="0"/>
              <wp:positionH relativeFrom="margin">
                <wp:align>center</wp:align>
              </wp:positionH>
              <wp:positionV relativeFrom="paragraph">
                <wp:posOffset>45720</wp:posOffset>
              </wp:positionV>
              <wp:extent cx="402336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457200"/>
                      </a:xfrm>
                      <a:prstGeom prst="rect">
                        <a:avLst/>
                      </a:prstGeom>
                      <a:noFill/>
                      <a:ln w="9525">
                        <a:noFill/>
                        <a:miter lim="800000"/>
                        <a:headEnd/>
                        <a:tailEnd/>
                      </a:ln>
                    </wps:spPr>
                    <wps:txbx>
                      <w:txbxContent>
                        <w:p w:rsidR="00D76432" w:rsidRPr="0041431E" w:rsidRDefault="00D76432" w:rsidP="00D76432">
                          <w:pPr>
                            <w:keepNext/>
                            <w:keepLines/>
                            <w:widowControl w:val="0"/>
                            <w:jc w:val="center"/>
                            <w:rPr>
                              <w:b/>
                              <w:color w:val="0000FF"/>
                            </w:rPr>
                          </w:pPr>
                          <w:proofErr w:type="spellStart"/>
                          <w:r w:rsidRPr="0041431E">
                            <w:rPr>
                              <w:b/>
                              <w:color w:val="0000FF"/>
                            </w:rPr>
                            <w:t>Kibabii</w:t>
                          </w:r>
                          <w:proofErr w:type="spellEnd"/>
                          <w:r w:rsidRPr="0041431E">
                            <w:rPr>
                              <w:b/>
                              <w:color w:val="0000FF"/>
                            </w:rPr>
                            <w:t xml:space="preserve"> University ISO 9001:2008 Certified</w:t>
                          </w:r>
                        </w:p>
                        <w:p w:rsidR="00D76432" w:rsidRPr="007B07CC" w:rsidRDefault="00D76432" w:rsidP="00D76432">
                          <w:pPr>
                            <w:keepNext/>
                            <w:keepLines/>
                            <w:widowControl w:val="0"/>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3.6pt;width:316.8pt;height:36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" filled="f" stroked="f">
              <v:textbox>
                <w:txbxContent>
                  <w:p w:rsidR="00D76432" w:rsidRPr="0041431E" w:rsidRDefault="00D76432" w:rsidP="00D76432">
                    <w:pPr>
                      <w:keepNext/>
                      <w:keepLines/>
                      <w:widowControl w:val="0"/>
                      <w:jc w:val="center"/>
                      <w:rPr>
                        <w:b/>
                        <w:color w:val="0000FF"/>
                      </w:rPr>
                    </w:pPr>
                    <w:proofErr w:type="spellStart"/>
                    <w:r w:rsidRPr="0041431E">
                      <w:rPr>
                        <w:b/>
                        <w:color w:val="0000FF"/>
                      </w:rPr>
                      <w:t>Kibabii</w:t>
                    </w:r>
                    <w:proofErr w:type="spellEnd"/>
                    <w:r w:rsidRPr="0041431E">
                      <w:rPr>
                        <w:b/>
                        <w:color w:val="0000FF"/>
                      </w:rPr>
                      <w:t xml:space="preserve"> University ISO 9001:2008 Certified</w:t>
                    </w:r>
                  </w:p>
                  <w:p w:rsidR="00D76432" w:rsidRPr="007B07CC" w:rsidRDefault="00D76432" w:rsidP="00D76432">
                    <w:pPr>
                      <w:keepNext/>
                      <w:keepLines/>
                      <w:widowControl w:val="0"/>
                      <w:jc w:val="center"/>
                      <w:rPr>
                        <w:sz w:val="18"/>
                      </w:rPr>
                    </w:pPr>
                  </w:p>
                </w:txbxContent>
              </v:textbox>
              <w10:wrap anchorx="margin"/>
            </v:shape>
          </w:pict>
        </mc:Fallback>
      </mc:AlternateContent>
    </w:r>
    <w:r w:rsidRPr="005943AF">
      <w:rPr>
        <w:noProof/>
      </w:rPr>
      <w:drawing>
        <wp:inline distT="0" distB="0" distL="0" distR="0" wp14:anchorId="40C491BC" wp14:editId="5017AE6A">
          <wp:extent cx="1003300" cy="580390"/>
          <wp:effectExtent l="0" t="0" r="6350" b="0"/>
          <wp:docPr id="1" name="Picture 1" descr="C:\Users\ISO\Desktop\POST-CERT MINUTES\SGS_ISO_9001_UKAS_2014_TCL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O\Desktop\POST-CERT MINUTES\SGS_ISO_9001_UKAS_2014_TCL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3300" cy="580390"/>
                  </a:xfrm>
                  <a:prstGeom prst="rect">
                    <a:avLst/>
                  </a:prstGeom>
                  <a:noFill/>
                  <a:ln>
                    <a:noFill/>
                  </a:ln>
                </pic:spPr>
              </pic:pic>
            </a:graphicData>
          </a:graphic>
        </wp:inline>
      </w:drawing>
    </w:r>
    <w:r>
      <w:rPr>
        <w:b/>
      </w:rPr>
      <w:t xml:space="preserve">                                     </w:t>
    </w:r>
    <w:r>
      <w:rPr>
        <w:b/>
      </w:rPr>
      <w:tab/>
    </w:r>
    <w:r>
      <w:rPr>
        <w:b/>
      </w:rPr>
      <w:tab/>
    </w:r>
    <w:r w:rsidRPr="008018E2">
      <w:rPr>
        <w:b/>
      </w:rPr>
      <w:t xml:space="preserve">Page </w:t>
    </w:r>
    <w:r w:rsidRPr="008018E2">
      <w:rPr>
        <w:b/>
      </w:rPr>
      <w:fldChar w:fldCharType="begin"/>
    </w:r>
    <w:r w:rsidRPr="008018E2">
      <w:rPr>
        <w:b/>
      </w:rPr>
      <w:instrText xml:space="preserve"> PAGE  \* Arabic  \* MERGEFORMAT </w:instrText>
    </w:r>
    <w:r w:rsidRPr="008018E2">
      <w:rPr>
        <w:b/>
      </w:rPr>
      <w:fldChar w:fldCharType="separate"/>
    </w:r>
    <w:r w:rsidR="003F54B5">
      <w:rPr>
        <w:b/>
        <w:noProof/>
      </w:rPr>
      <w:t>8</w:t>
    </w:r>
    <w:r w:rsidRPr="008018E2">
      <w:rPr>
        <w:b/>
      </w:rPr>
      <w:fldChar w:fldCharType="end"/>
    </w:r>
    <w:r w:rsidRPr="008018E2">
      <w:rPr>
        <w:b/>
      </w:rPr>
      <w:t xml:space="preserve"> of </w:t>
    </w:r>
    <w:r w:rsidRPr="008018E2">
      <w:rPr>
        <w:b/>
      </w:rPr>
      <w:fldChar w:fldCharType="begin"/>
    </w:r>
    <w:r w:rsidRPr="008018E2">
      <w:rPr>
        <w:b/>
      </w:rPr>
      <w:instrText xml:space="preserve"> NUMPAGES  \* Arabic  \* MERGEFORMAT </w:instrText>
    </w:r>
    <w:r w:rsidRPr="008018E2">
      <w:rPr>
        <w:b/>
      </w:rPr>
      <w:fldChar w:fldCharType="separate"/>
    </w:r>
    <w:r w:rsidR="003F54B5">
      <w:rPr>
        <w:b/>
        <w:noProof/>
      </w:rPr>
      <w:t>8</w:t>
    </w:r>
    <w:r w:rsidRPr="008018E2">
      <w:rPr>
        <w:b/>
      </w:rPr>
      <w:fldChar w:fldCharType="end"/>
    </w:r>
  </w:p>
  <w:p w:rsidR="008C7363" w:rsidRDefault="008C7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9A0" w:rsidRDefault="004B19A0" w:rsidP="008C7363">
      <w:pPr>
        <w:spacing w:after="0" w:line="240" w:lineRule="auto"/>
      </w:pPr>
      <w:r>
        <w:separator/>
      </w:r>
    </w:p>
  </w:footnote>
  <w:footnote w:type="continuationSeparator" w:id="0">
    <w:p w:rsidR="004B19A0" w:rsidRDefault="004B19A0" w:rsidP="008C7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D8C"/>
    <w:multiLevelType w:val="hybridMultilevel"/>
    <w:tmpl w:val="F08AA2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D1F81"/>
    <w:multiLevelType w:val="multilevel"/>
    <w:tmpl w:val="9EEA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81769"/>
    <w:multiLevelType w:val="hybridMultilevel"/>
    <w:tmpl w:val="6988DD56"/>
    <w:lvl w:ilvl="0" w:tplc="CF84B930">
      <w:start w:val="1"/>
      <w:numFmt w:val="lowerRoman"/>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5F336D"/>
    <w:multiLevelType w:val="hybridMultilevel"/>
    <w:tmpl w:val="3B00F6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3D7643"/>
    <w:multiLevelType w:val="hybridMultilevel"/>
    <w:tmpl w:val="CB08A0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23B4D"/>
    <w:multiLevelType w:val="hybridMultilevel"/>
    <w:tmpl w:val="751874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22087"/>
    <w:multiLevelType w:val="hybridMultilevel"/>
    <w:tmpl w:val="46C8CB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757C0"/>
    <w:multiLevelType w:val="hybridMultilevel"/>
    <w:tmpl w:val="6B2E61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E57E3"/>
    <w:multiLevelType w:val="hybridMultilevel"/>
    <w:tmpl w:val="6B2E61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562C7"/>
    <w:multiLevelType w:val="hybridMultilevel"/>
    <w:tmpl w:val="BBC4FC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E1C2B"/>
    <w:multiLevelType w:val="hybridMultilevel"/>
    <w:tmpl w:val="B0E26B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C0B72"/>
    <w:multiLevelType w:val="hybridMultilevel"/>
    <w:tmpl w:val="6826D9C0"/>
    <w:lvl w:ilvl="0" w:tplc="2A5EA4B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47E66"/>
    <w:multiLevelType w:val="hybridMultilevel"/>
    <w:tmpl w:val="B09CF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E6E16"/>
    <w:multiLevelType w:val="hybridMultilevel"/>
    <w:tmpl w:val="05F859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9249D"/>
    <w:multiLevelType w:val="multilevel"/>
    <w:tmpl w:val="1812CE76"/>
    <w:lvl w:ilvl="0">
      <w:start w:val="1"/>
      <w:numFmt w:val="lowerRoman"/>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43960163"/>
    <w:multiLevelType w:val="hybridMultilevel"/>
    <w:tmpl w:val="9DA06C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A7BB0"/>
    <w:multiLevelType w:val="hybridMultilevel"/>
    <w:tmpl w:val="4238CD2A"/>
    <w:lvl w:ilvl="0" w:tplc="3E5CA0E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E2D5E"/>
    <w:multiLevelType w:val="hybridMultilevel"/>
    <w:tmpl w:val="3E6C415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954EE"/>
    <w:multiLevelType w:val="hybridMultilevel"/>
    <w:tmpl w:val="0FD6E45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0750EF"/>
    <w:multiLevelType w:val="hybridMultilevel"/>
    <w:tmpl w:val="7EAE3AAA"/>
    <w:lvl w:ilvl="0" w:tplc="DEDACD4E">
      <w:start w:val="1"/>
      <w:numFmt w:val="low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79E4422"/>
    <w:multiLevelType w:val="hybridMultilevel"/>
    <w:tmpl w:val="0512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1C069E"/>
    <w:multiLevelType w:val="hybridMultilevel"/>
    <w:tmpl w:val="0CC07C82"/>
    <w:lvl w:ilvl="0" w:tplc="226606B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02F11"/>
    <w:multiLevelType w:val="hybridMultilevel"/>
    <w:tmpl w:val="3F366020"/>
    <w:lvl w:ilvl="0" w:tplc="1034F5A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5C35F0"/>
    <w:multiLevelType w:val="hybridMultilevel"/>
    <w:tmpl w:val="8A461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8868E2"/>
    <w:multiLevelType w:val="hybridMultilevel"/>
    <w:tmpl w:val="F45E7E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B5AF9"/>
    <w:multiLevelType w:val="hybridMultilevel"/>
    <w:tmpl w:val="278EF768"/>
    <w:lvl w:ilvl="0" w:tplc="0E7C1F2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A1613"/>
    <w:multiLevelType w:val="multilevel"/>
    <w:tmpl w:val="0922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66292F"/>
    <w:multiLevelType w:val="hybridMultilevel"/>
    <w:tmpl w:val="67F6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C09DB"/>
    <w:multiLevelType w:val="hybridMultilevel"/>
    <w:tmpl w:val="18F23C2A"/>
    <w:lvl w:ilvl="0" w:tplc="3B42E2FC">
      <w:start w:val="1"/>
      <w:numFmt w:val="lowerRoman"/>
      <w:lvlText w:val="(%1)"/>
      <w:lvlJc w:val="left"/>
      <w:pPr>
        <w:ind w:left="1080" w:hanging="720"/>
      </w:pPr>
      <w:rPr>
        <w:rFonts w:hint="default"/>
      </w:rPr>
    </w:lvl>
    <w:lvl w:ilvl="1" w:tplc="0409001B">
      <w:start w:val="1"/>
      <w:numFmt w:val="lowerRoman"/>
      <w:lvlText w:val="%2."/>
      <w:lvlJc w:val="righ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9F74EE"/>
    <w:multiLevelType w:val="multilevel"/>
    <w:tmpl w:val="4352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18048B"/>
    <w:multiLevelType w:val="multilevel"/>
    <w:tmpl w:val="B26C6058"/>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C111A87"/>
    <w:multiLevelType w:val="hybridMultilevel"/>
    <w:tmpl w:val="D5B8774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2B5D42"/>
    <w:multiLevelType w:val="hybridMultilevel"/>
    <w:tmpl w:val="070C98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BA3813"/>
    <w:multiLevelType w:val="hybridMultilevel"/>
    <w:tmpl w:val="BEE289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053226"/>
    <w:multiLevelType w:val="hybridMultilevel"/>
    <w:tmpl w:val="10F01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811E15"/>
    <w:multiLevelType w:val="hybridMultilevel"/>
    <w:tmpl w:val="3FFC0426"/>
    <w:lvl w:ilvl="0" w:tplc="322AF81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7"/>
  </w:num>
  <w:num w:numId="2">
    <w:abstractNumId w:val="23"/>
  </w:num>
  <w:num w:numId="3">
    <w:abstractNumId w:val="1"/>
  </w:num>
  <w:num w:numId="4">
    <w:abstractNumId w:val="29"/>
  </w:num>
  <w:num w:numId="5">
    <w:abstractNumId w:val="26"/>
  </w:num>
  <w:num w:numId="6">
    <w:abstractNumId w:val="8"/>
  </w:num>
  <w:num w:numId="7">
    <w:abstractNumId w:val="33"/>
  </w:num>
  <w:num w:numId="8">
    <w:abstractNumId w:val="10"/>
  </w:num>
  <w:num w:numId="9">
    <w:abstractNumId w:val="24"/>
  </w:num>
  <w:num w:numId="10">
    <w:abstractNumId w:val="27"/>
  </w:num>
  <w:num w:numId="11">
    <w:abstractNumId w:val="31"/>
  </w:num>
  <w:num w:numId="12">
    <w:abstractNumId w:val="20"/>
  </w:num>
  <w:num w:numId="13">
    <w:abstractNumId w:val="15"/>
  </w:num>
  <w:num w:numId="14">
    <w:abstractNumId w:val="30"/>
  </w:num>
  <w:num w:numId="15">
    <w:abstractNumId w:val="14"/>
  </w:num>
  <w:num w:numId="16">
    <w:abstractNumId w:val="9"/>
  </w:num>
  <w:num w:numId="17">
    <w:abstractNumId w:val="4"/>
  </w:num>
  <w:num w:numId="18">
    <w:abstractNumId w:val="3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3"/>
  </w:num>
  <w:num w:numId="22">
    <w:abstractNumId w:val="34"/>
  </w:num>
  <w:num w:numId="23">
    <w:abstractNumId w:val="3"/>
  </w:num>
  <w:num w:numId="24">
    <w:abstractNumId w:val="17"/>
  </w:num>
  <w:num w:numId="25">
    <w:abstractNumId w:val="19"/>
  </w:num>
  <w:num w:numId="26">
    <w:abstractNumId w:val="2"/>
  </w:num>
  <w:num w:numId="27">
    <w:abstractNumId w:val="11"/>
  </w:num>
  <w:num w:numId="28">
    <w:abstractNumId w:val="35"/>
  </w:num>
  <w:num w:numId="29">
    <w:abstractNumId w:val="12"/>
  </w:num>
  <w:num w:numId="30">
    <w:abstractNumId w:val="22"/>
  </w:num>
  <w:num w:numId="31">
    <w:abstractNumId w:val="5"/>
  </w:num>
  <w:num w:numId="32">
    <w:abstractNumId w:val="25"/>
  </w:num>
  <w:num w:numId="33">
    <w:abstractNumId w:val="16"/>
  </w:num>
  <w:num w:numId="34">
    <w:abstractNumId w:val="21"/>
  </w:num>
  <w:num w:numId="35">
    <w:abstractNumId w:val="0"/>
  </w:num>
  <w:num w:numId="36">
    <w:abstractNumId w:val="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3F"/>
    <w:rsid w:val="00055FA1"/>
    <w:rsid w:val="000C0D85"/>
    <w:rsid w:val="001317A8"/>
    <w:rsid w:val="00157D01"/>
    <w:rsid w:val="001C1D7D"/>
    <w:rsid w:val="002133F5"/>
    <w:rsid w:val="00270237"/>
    <w:rsid w:val="00281BEC"/>
    <w:rsid w:val="002A20F6"/>
    <w:rsid w:val="002D0ABB"/>
    <w:rsid w:val="003442D0"/>
    <w:rsid w:val="00372284"/>
    <w:rsid w:val="00386107"/>
    <w:rsid w:val="003E51CF"/>
    <w:rsid w:val="003F54B5"/>
    <w:rsid w:val="004074C9"/>
    <w:rsid w:val="004A6445"/>
    <w:rsid w:val="004B19A0"/>
    <w:rsid w:val="004F1E86"/>
    <w:rsid w:val="00550572"/>
    <w:rsid w:val="00641F8E"/>
    <w:rsid w:val="006C1F3F"/>
    <w:rsid w:val="00720A72"/>
    <w:rsid w:val="007E0332"/>
    <w:rsid w:val="0080229B"/>
    <w:rsid w:val="008C3ED5"/>
    <w:rsid w:val="008C7363"/>
    <w:rsid w:val="008D79E7"/>
    <w:rsid w:val="008F1BF6"/>
    <w:rsid w:val="00957E82"/>
    <w:rsid w:val="00982B9C"/>
    <w:rsid w:val="00A93C40"/>
    <w:rsid w:val="00B3735B"/>
    <w:rsid w:val="00B57FA2"/>
    <w:rsid w:val="00B80D08"/>
    <w:rsid w:val="00C067AC"/>
    <w:rsid w:val="00C44267"/>
    <w:rsid w:val="00C44A01"/>
    <w:rsid w:val="00D76432"/>
    <w:rsid w:val="00D8016A"/>
    <w:rsid w:val="00DB356F"/>
    <w:rsid w:val="00DC1B8E"/>
    <w:rsid w:val="00DE463B"/>
    <w:rsid w:val="00EC6733"/>
    <w:rsid w:val="00F01371"/>
    <w:rsid w:val="00F277A3"/>
    <w:rsid w:val="00F444A8"/>
    <w:rsid w:val="00F517A0"/>
    <w:rsid w:val="00F62982"/>
    <w:rsid w:val="00F7314B"/>
    <w:rsid w:val="00FB2337"/>
    <w:rsid w:val="00F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3F"/>
    <w:pPr>
      <w:spacing w:after="200" w:line="276" w:lineRule="auto"/>
    </w:pPr>
  </w:style>
  <w:style w:type="paragraph" w:styleId="Heading2">
    <w:name w:val="heading 2"/>
    <w:basedOn w:val="Normal"/>
    <w:link w:val="Heading2Char"/>
    <w:uiPriority w:val="9"/>
    <w:qFormat/>
    <w:rsid w:val="00982B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ED5"/>
    <w:pPr>
      <w:spacing w:after="160" w:line="259" w:lineRule="auto"/>
      <w:ind w:left="720"/>
      <w:contextualSpacing/>
    </w:pPr>
  </w:style>
  <w:style w:type="character" w:customStyle="1" w:styleId="Heading2Char">
    <w:name w:val="Heading 2 Char"/>
    <w:basedOn w:val="DefaultParagraphFont"/>
    <w:link w:val="Heading2"/>
    <w:uiPriority w:val="9"/>
    <w:rsid w:val="00982B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2B9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20A7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4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D0"/>
    <w:rPr>
      <w:rFonts w:ascii="Tahoma" w:hAnsi="Tahoma" w:cs="Tahoma"/>
      <w:sz w:val="16"/>
      <w:szCs w:val="16"/>
    </w:rPr>
  </w:style>
  <w:style w:type="paragraph" w:styleId="BodyTextIndent">
    <w:name w:val="Body Text Indent"/>
    <w:basedOn w:val="Normal"/>
    <w:link w:val="BodyTextIndentChar"/>
    <w:uiPriority w:val="99"/>
    <w:rsid w:val="00550572"/>
    <w:pPr>
      <w:spacing w:after="0" w:line="240" w:lineRule="auto"/>
      <w:ind w:left="300"/>
      <w:jc w:val="both"/>
    </w:pPr>
    <w:rPr>
      <w:rFonts w:ascii="Times New Roman" w:eastAsia="Calibri" w:hAnsi="Times New Roman" w:cs="Times New Roman"/>
      <w:sz w:val="20"/>
      <w:szCs w:val="20"/>
      <w:lang w:val="x-none" w:eastAsia="x-none"/>
    </w:rPr>
  </w:style>
  <w:style w:type="character" w:customStyle="1" w:styleId="BodyTextIndentChar">
    <w:name w:val="Body Text Indent Char"/>
    <w:basedOn w:val="DefaultParagraphFont"/>
    <w:link w:val="BodyTextIndent"/>
    <w:uiPriority w:val="99"/>
    <w:rsid w:val="00550572"/>
    <w:rPr>
      <w:rFonts w:ascii="Times New Roman" w:eastAsia="Calibri" w:hAnsi="Times New Roman" w:cs="Times New Roman"/>
      <w:sz w:val="20"/>
      <w:szCs w:val="20"/>
      <w:lang w:val="x-none" w:eastAsia="x-none"/>
    </w:rPr>
  </w:style>
  <w:style w:type="paragraph" w:styleId="NoSpacing">
    <w:name w:val="No Spacing"/>
    <w:uiPriority w:val="99"/>
    <w:qFormat/>
    <w:rsid w:val="0055057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363"/>
  </w:style>
  <w:style w:type="paragraph" w:styleId="Footer">
    <w:name w:val="footer"/>
    <w:basedOn w:val="Normal"/>
    <w:link w:val="FooterChar"/>
    <w:uiPriority w:val="99"/>
    <w:unhideWhenUsed/>
    <w:rsid w:val="008C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363"/>
  </w:style>
  <w:style w:type="paragraph" w:customStyle="1" w:styleId="Default">
    <w:name w:val="Default"/>
    <w:rsid w:val="000C0D8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3F"/>
    <w:pPr>
      <w:spacing w:after="200" w:line="276" w:lineRule="auto"/>
    </w:pPr>
  </w:style>
  <w:style w:type="paragraph" w:styleId="Heading2">
    <w:name w:val="heading 2"/>
    <w:basedOn w:val="Normal"/>
    <w:link w:val="Heading2Char"/>
    <w:uiPriority w:val="9"/>
    <w:qFormat/>
    <w:rsid w:val="00982B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ED5"/>
    <w:pPr>
      <w:spacing w:after="160" w:line="259" w:lineRule="auto"/>
      <w:ind w:left="720"/>
      <w:contextualSpacing/>
    </w:pPr>
  </w:style>
  <w:style w:type="character" w:customStyle="1" w:styleId="Heading2Char">
    <w:name w:val="Heading 2 Char"/>
    <w:basedOn w:val="DefaultParagraphFont"/>
    <w:link w:val="Heading2"/>
    <w:uiPriority w:val="9"/>
    <w:rsid w:val="00982B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2B9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20A7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4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D0"/>
    <w:rPr>
      <w:rFonts w:ascii="Tahoma" w:hAnsi="Tahoma" w:cs="Tahoma"/>
      <w:sz w:val="16"/>
      <w:szCs w:val="16"/>
    </w:rPr>
  </w:style>
  <w:style w:type="paragraph" w:styleId="BodyTextIndent">
    <w:name w:val="Body Text Indent"/>
    <w:basedOn w:val="Normal"/>
    <w:link w:val="BodyTextIndentChar"/>
    <w:uiPriority w:val="99"/>
    <w:rsid w:val="00550572"/>
    <w:pPr>
      <w:spacing w:after="0" w:line="240" w:lineRule="auto"/>
      <w:ind w:left="300"/>
      <w:jc w:val="both"/>
    </w:pPr>
    <w:rPr>
      <w:rFonts w:ascii="Times New Roman" w:eastAsia="Calibri" w:hAnsi="Times New Roman" w:cs="Times New Roman"/>
      <w:sz w:val="20"/>
      <w:szCs w:val="20"/>
      <w:lang w:val="x-none" w:eastAsia="x-none"/>
    </w:rPr>
  </w:style>
  <w:style w:type="character" w:customStyle="1" w:styleId="BodyTextIndentChar">
    <w:name w:val="Body Text Indent Char"/>
    <w:basedOn w:val="DefaultParagraphFont"/>
    <w:link w:val="BodyTextIndent"/>
    <w:uiPriority w:val="99"/>
    <w:rsid w:val="00550572"/>
    <w:rPr>
      <w:rFonts w:ascii="Times New Roman" w:eastAsia="Calibri" w:hAnsi="Times New Roman" w:cs="Times New Roman"/>
      <w:sz w:val="20"/>
      <w:szCs w:val="20"/>
      <w:lang w:val="x-none" w:eastAsia="x-none"/>
    </w:rPr>
  </w:style>
  <w:style w:type="paragraph" w:styleId="NoSpacing">
    <w:name w:val="No Spacing"/>
    <w:uiPriority w:val="99"/>
    <w:qFormat/>
    <w:rsid w:val="0055057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363"/>
  </w:style>
  <w:style w:type="paragraph" w:styleId="Footer">
    <w:name w:val="footer"/>
    <w:basedOn w:val="Normal"/>
    <w:link w:val="FooterChar"/>
    <w:uiPriority w:val="99"/>
    <w:unhideWhenUsed/>
    <w:rsid w:val="008C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363"/>
  </w:style>
  <w:style w:type="paragraph" w:customStyle="1" w:styleId="Default">
    <w:name w:val="Default"/>
    <w:rsid w:val="000C0D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E5C5C-AA95-4586-A43C-081830B1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DR-Admin</dc:creator>
  <cp:lastModifiedBy>ADMIN AND COUNCIL</cp:lastModifiedBy>
  <cp:revision>8</cp:revision>
  <cp:lastPrinted>2018-07-11T19:06:00Z</cp:lastPrinted>
  <dcterms:created xsi:type="dcterms:W3CDTF">2018-07-12T09:16:00Z</dcterms:created>
  <dcterms:modified xsi:type="dcterms:W3CDTF">2018-07-17T04:31:00Z</dcterms:modified>
</cp:coreProperties>
</file>